
<file path=[Content_Types].xml><?xml version="1.0" encoding="utf-8"?>
<Types xmlns="http://schemas.openxmlformats.org/package/2006/content-types">
  <Default Extension="jfif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FD5BD6B" w14:textId="59437414" w:rsidR="0053277C" w:rsidRPr="0053277C" w:rsidRDefault="0053277C" w:rsidP="00D804A7">
      <w:pPr>
        <w:spacing w:after="160" w:line="259" w:lineRule="auto"/>
        <w:rPr>
          <w:b/>
          <w:bCs/>
          <w:color w:val="0B1C32"/>
          <w:sz w:val="64"/>
          <w:szCs w:val="64"/>
        </w:rPr>
      </w:pPr>
      <w:r w:rsidRPr="0053277C">
        <w:rPr>
          <w:b/>
          <w:bCs/>
          <w:color w:val="0B1C32"/>
          <w:sz w:val="64"/>
          <w:szCs w:val="64"/>
        </w:rPr>
        <w:t xml:space="preserve">Report to the UN Committee on Economic, Social and Cultural Rights </w:t>
      </w:r>
    </w:p>
    <w:p w14:paraId="18272D40" w14:textId="77777777" w:rsidR="0062149D" w:rsidRDefault="0062149D" w:rsidP="0062149D">
      <w:pPr>
        <w:rPr>
          <w:b/>
          <w:bCs/>
          <w:color w:val="0B1C32"/>
          <w:sz w:val="64"/>
          <w:szCs w:val="64"/>
        </w:rPr>
      </w:pPr>
      <w:r w:rsidRPr="0053277C">
        <w:rPr>
          <w:noProof/>
        </w:rPr>
        <w:drawing>
          <wp:inline distT="0" distB="0" distL="0" distR="0" wp14:anchorId="438E5909" wp14:editId="46FA748D">
            <wp:extent cx="1949450" cy="1949450"/>
            <wp:effectExtent l="0" t="0" r="0" b="0"/>
            <wp:docPr id="768746007" name="Picture 2" descr="the United Nations logo - a circular world map in turquoise, surrounded by 2 olive branch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554831" name="Picture 2" descr="the United Nations logo - a circular world map in turquoise, surrounded by 2 olive branches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451" cy="19544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AF153D" w14:textId="6F07C540" w:rsidR="0053277C" w:rsidRPr="0053277C" w:rsidRDefault="0053277C" w:rsidP="0062149D">
      <w:pPr>
        <w:spacing w:before="240" w:after="240"/>
        <w:ind w:left="360"/>
        <w:outlineLvl w:val="0"/>
        <w:rPr>
          <w:b/>
          <w:bCs/>
          <w:color w:val="0B1C32"/>
          <w:sz w:val="64"/>
          <w:szCs w:val="64"/>
        </w:rPr>
      </w:pPr>
      <w:r w:rsidRPr="0053277C">
        <w:rPr>
          <w:b/>
          <w:bCs/>
          <w:color w:val="0B1C32"/>
          <w:sz w:val="64"/>
          <w:szCs w:val="64"/>
        </w:rPr>
        <w:t>Easy Read</w:t>
      </w:r>
    </w:p>
    <w:p w14:paraId="73CE9375" w14:textId="77777777" w:rsidR="0053277C" w:rsidRPr="0053277C" w:rsidRDefault="0053277C" w:rsidP="0053277C">
      <w:pPr>
        <w:tabs>
          <w:tab w:val="center" w:pos="4513"/>
          <w:tab w:val="right" w:pos="9026"/>
        </w:tabs>
        <w:spacing w:before="840" w:after="480"/>
        <w:jc w:val="center"/>
        <w:rPr>
          <w:color w:val="000000"/>
          <w:sz w:val="32"/>
        </w:rPr>
      </w:pPr>
      <w:r w:rsidRPr="0053277C">
        <w:rPr>
          <w:noProof/>
          <w:color w:val="000000"/>
          <w:sz w:val="32"/>
        </w:rPr>
        <w:drawing>
          <wp:inline distT="0" distB="0" distL="0" distR="0" wp14:anchorId="27E1D282" wp14:editId="1D55951A">
            <wp:extent cx="1197032" cy="1197032"/>
            <wp:effectExtent l="0" t="0" r="3175" b="3175"/>
            <wp:docPr id="1539680980" name="Picture 3" descr="Easy Read logo of woman smiling and reading an Easy Read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680980" name="Picture 3" descr="Easy Read logo of woman smiling and reading an Easy Read&#10;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310" cy="120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3277C">
        <w:rPr>
          <w:color w:val="000000"/>
          <w:sz w:val="32"/>
        </w:rPr>
        <w:t xml:space="preserve">   </w:t>
      </w:r>
      <w:r w:rsidRPr="0053277C">
        <w:rPr>
          <w:noProof/>
          <w:color w:val="000000"/>
          <w:sz w:val="32"/>
        </w:rPr>
        <w:drawing>
          <wp:inline distT="0" distB="0" distL="0" distR="0" wp14:anchorId="7745D20B" wp14:editId="4C97FAC3">
            <wp:extent cx="1914166" cy="796973"/>
            <wp:effectExtent l="0" t="0" r="0" b="0"/>
            <wp:docPr id="1109520942" name="Picture 1" descr="Made with photosymb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560729" name="Picture 1" descr="Made with photosymbols"/>
                    <pic:cNvPicPr/>
                  </pic:nvPicPr>
                  <pic:blipFill rotWithShape="1">
                    <a:blip r:embed="rId9"/>
                    <a:srcRect l="-1" t="30279" r="-17" b="28078"/>
                    <a:stretch/>
                  </pic:blipFill>
                  <pic:spPr bwMode="auto">
                    <a:xfrm>
                      <a:off x="0" y="0"/>
                      <a:ext cx="1920931" cy="799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pPr w:leftFromText="181" w:rightFromText="181" w:vertAnchor="page" w:horzAnchor="margin" w:tblpY="1194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47"/>
        <w:gridCol w:w="4781"/>
      </w:tblGrid>
      <w:tr w:rsidR="0053277C" w:rsidRPr="0053277C" w14:paraId="16861761" w14:textId="77777777" w:rsidTr="00E85741">
        <w:trPr>
          <w:trHeight w:val="1613"/>
        </w:trPr>
        <w:tc>
          <w:tcPr>
            <w:tcW w:w="4847" w:type="dxa"/>
          </w:tcPr>
          <w:p w14:paraId="56FBE896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Report by the Scottish Human Rights Commission (SHRC) </w:t>
            </w:r>
          </w:p>
        </w:tc>
        <w:tc>
          <w:tcPr>
            <w:tcW w:w="4781" w:type="dxa"/>
          </w:tcPr>
          <w:p w14:paraId="1916B0B7" w14:textId="77777777" w:rsidR="0053277C" w:rsidRPr="0053277C" w:rsidRDefault="0053277C" w:rsidP="0053277C">
            <w:pPr>
              <w:tabs>
                <w:tab w:val="center" w:pos="4513"/>
                <w:tab w:val="right" w:pos="9026"/>
              </w:tabs>
              <w:spacing w:before="840" w:after="480"/>
              <w:jc w:val="center"/>
              <w:rPr>
                <w:color w:val="000000"/>
                <w:sz w:val="32"/>
              </w:rPr>
            </w:pPr>
            <w:r w:rsidRPr="0053277C">
              <w:rPr>
                <w:noProof/>
                <w:color w:val="000000"/>
                <w:sz w:val="32"/>
              </w:rPr>
              <w:drawing>
                <wp:anchor distT="0" distB="0" distL="114300" distR="114300" simplePos="0" relativeHeight="251659264" behindDoc="0" locked="0" layoutInCell="1" allowOverlap="1" wp14:anchorId="7D7BF3F6" wp14:editId="4CAE662B">
                  <wp:simplePos x="0" y="0"/>
                  <wp:positionH relativeFrom="column">
                    <wp:posOffset>326829</wp:posOffset>
                  </wp:positionH>
                  <wp:positionV relativeFrom="paragraph">
                    <wp:posOffset>51728</wp:posOffset>
                  </wp:positionV>
                  <wp:extent cx="2074545" cy="1168400"/>
                  <wp:effectExtent l="0" t="0" r="1905" b="0"/>
                  <wp:wrapSquare wrapText="bothSides"/>
                  <wp:docPr id="57326948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326948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786" b="24828"/>
                          <a:stretch/>
                        </pic:blipFill>
                        <pic:spPr bwMode="auto">
                          <a:xfrm>
                            <a:off x="0" y="0"/>
                            <a:ext cx="2074545" cy="116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313B8EE0" w14:textId="77777777" w:rsidR="0053277C" w:rsidRPr="0053277C" w:rsidRDefault="0053277C" w:rsidP="0053277C">
      <w:pPr>
        <w:spacing w:before="840" w:after="480"/>
        <w:rPr>
          <w:color w:val="000000"/>
          <w:sz w:val="32"/>
        </w:rPr>
      </w:pPr>
      <w:r w:rsidRPr="0053277C">
        <w:rPr>
          <w:color w:val="000000"/>
          <w:sz w:val="32"/>
        </w:rPr>
        <w:br w:type="page"/>
      </w:r>
    </w:p>
    <w:p w14:paraId="54E4E869" w14:textId="77777777" w:rsidR="0053277C" w:rsidRPr="0053277C" w:rsidRDefault="0053277C" w:rsidP="0053277C">
      <w:pPr>
        <w:spacing w:before="840" w:after="480"/>
        <w:outlineLvl w:val="1"/>
        <w:rPr>
          <w:b/>
          <w:bCs/>
          <w:color w:val="000000"/>
          <w:sz w:val="36"/>
          <w:szCs w:val="36"/>
        </w:rPr>
      </w:pPr>
      <w:r w:rsidRPr="0053277C">
        <w:rPr>
          <w:b/>
          <w:bCs/>
          <w:color w:val="000000"/>
          <w:sz w:val="36"/>
          <w:szCs w:val="36"/>
        </w:rPr>
        <w:lastRenderedPageBreak/>
        <w:t xml:space="preserve">Contents page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  <w:tblCaption w:val="Table of contents"/>
      </w:tblPr>
      <w:tblGrid>
        <w:gridCol w:w="6091"/>
        <w:gridCol w:w="3537"/>
      </w:tblGrid>
      <w:tr w:rsidR="0053277C" w:rsidRPr="0053277C" w14:paraId="384286B6" w14:textId="77777777" w:rsidTr="00E85741">
        <w:trPr>
          <w:cantSplit/>
        </w:trPr>
        <w:tc>
          <w:tcPr>
            <w:tcW w:w="6091" w:type="dxa"/>
          </w:tcPr>
          <w:p w14:paraId="6CB4F775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>Who we are</w:t>
            </w:r>
          </w:p>
        </w:tc>
        <w:tc>
          <w:tcPr>
            <w:tcW w:w="3537" w:type="dxa"/>
          </w:tcPr>
          <w:p w14:paraId="7586323F" w14:textId="384E34D0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Page </w:t>
            </w:r>
            <w:r w:rsidR="00D804A7">
              <w:rPr>
                <w:color w:val="000000"/>
                <w:sz w:val="32"/>
              </w:rPr>
              <w:t>3</w:t>
            </w:r>
          </w:p>
        </w:tc>
      </w:tr>
      <w:tr w:rsidR="0053277C" w:rsidRPr="0053277C" w14:paraId="4DCA6DF0" w14:textId="77777777" w:rsidTr="00E85741">
        <w:trPr>
          <w:cantSplit/>
        </w:trPr>
        <w:tc>
          <w:tcPr>
            <w:tcW w:w="6091" w:type="dxa"/>
          </w:tcPr>
          <w:p w14:paraId="6B36B647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>What this report is about</w:t>
            </w:r>
          </w:p>
        </w:tc>
        <w:tc>
          <w:tcPr>
            <w:tcW w:w="3537" w:type="dxa"/>
          </w:tcPr>
          <w:p w14:paraId="2CFBAA8B" w14:textId="2B4CD95E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Page </w:t>
            </w:r>
            <w:r w:rsidR="00D804A7">
              <w:rPr>
                <w:color w:val="000000"/>
                <w:sz w:val="32"/>
              </w:rPr>
              <w:t>4</w:t>
            </w:r>
          </w:p>
        </w:tc>
      </w:tr>
      <w:tr w:rsidR="0053277C" w:rsidRPr="0053277C" w14:paraId="383C96CB" w14:textId="77777777" w:rsidTr="00E85741">
        <w:trPr>
          <w:cantSplit/>
        </w:trPr>
        <w:tc>
          <w:tcPr>
            <w:tcW w:w="6091" w:type="dxa"/>
          </w:tcPr>
          <w:p w14:paraId="69E8690D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How we wrote the report </w:t>
            </w:r>
          </w:p>
        </w:tc>
        <w:tc>
          <w:tcPr>
            <w:tcW w:w="3537" w:type="dxa"/>
          </w:tcPr>
          <w:p w14:paraId="141301E6" w14:textId="3E3BC1C4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Page </w:t>
            </w:r>
            <w:r w:rsidR="00D804A7">
              <w:rPr>
                <w:color w:val="000000"/>
                <w:sz w:val="32"/>
              </w:rPr>
              <w:t>7</w:t>
            </w:r>
          </w:p>
        </w:tc>
      </w:tr>
      <w:tr w:rsidR="0053277C" w:rsidRPr="0053277C" w14:paraId="41F3DBB4" w14:textId="77777777" w:rsidTr="00E85741">
        <w:trPr>
          <w:cantSplit/>
        </w:trPr>
        <w:tc>
          <w:tcPr>
            <w:tcW w:w="6091" w:type="dxa"/>
          </w:tcPr>
          <w:p w14:paraId="0771B31B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>What the report says</w:t>
            </w:r>
          </w:p>
        </w:tc>
        <w:tc>
          <w:tcPr>
            <w:tcW w:w="3537" w:type="dxa"/>
          </w:tcPr>
          <w:p w14:paraId="2FF0BF9E" w14:textId="69F343D2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Page </w:t>
            </w:r>
            <w:r w:rsidR="00D804A7">
              <w:rPr>
                <w:color w:val="000000"/>
                <w:sz w:val="32"/>
              </w:rPr>
              <w:t>9</w:t>
            </w:r>
          </w:p>
        </w:tc>
      </w:tr>
      <w:tr w:rsidR="0053277C" w:rsidRPr="0053277C" w14:paraId="1B62AF75" w14:textId="77777777" w:rsidTr="00E85741">
        <w:trPr>
          <w:cantSplit/>
        </w:trPr>
        <w:tc>
          <w:tcPr>
            <w:tcW w:w="6091" w:type="dxa"/>
          </w:tcPr>
          <w:p w14:paraId="434050EC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>How these problems get fixed</w:t>
            </w:r>
          </w:p>
        </w:tc>
        <w:tc>
          <w:tcPr>
            <w:tcW w:w="3537" w:type="dxa"/>
          </w:tcPr>
          <w:p w14:paraId="156D40FC" w14:textId="16AB8E50" w:rsidR="0053277C" w:rsidRPr="0053277C" w:rsidRDefault="0062149D" w:rsidP="0053277C">
            <w:pPr>
              <w:spacing w:before="840" w:after="480"/>
              <w:rPr>
                <w:color w:val="000000"/>
                <w:sz w:val="32"/>
              </w:rPr>
            </w:pPr>
            <w:r>
              <w:rPr>
                <w:color w:val="000000"/>
                <w:sz w:val="32"/>
              </w:rPr>
              <w:t>Page</w:t>
            </w:r>
            <w:r w:rsidR="00D804A7">
              <w:rPr>
                <w:color w:val="000000"/>
                <w:sz w:val="32"/>
              </w:rPr>
              <w:t xml:space="preserve"> 11</w:t>
            </w:r>
          </w:p>
        </w:tc>
      </w:tr>
      <w:tr w:rsidR="0053277C" w:rsidRPr="0053277C" w14:paraId="52EDDA3D" w14:textId="77777777" w:rsidTr="00E85741">
        <w:trPr>
          <w:cantSplit/>
        </w:trPr>
        <w:tc>
          <w:tcPr>
            <w:tcW w:w="6091" w:type="dxa"/>
          </w:tcPr>
          <w:p w14:paraId="33F1DFEA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>What happens next</w:t>
            </w:r>
          </w:p>
        </w:tc>
        <w:tc>
          <w:tcPr>
            <w:tcW w:w="3537" w:type="dxa"/>
          </w:tcPr>
          <w:p w14:paraId="6127E7A0" w14:textId="11F763C5" w:rsidR="0053277C" w:rsidRPr="0053277C" w:rsidRDefault="0062149D" w:rsidP="0053277C">
            <w:pPr>
              <w:spacing w:before="840" w:after="480"/>
              <w:rPr>
                <w:color w:val="000000"/>
                <w:sz w:val="32"/>
              </w:rPr>
            </w:pPr>
            <w:r>
              <w:rPr>
                <w:color w:val="000000"/>
                <w:sz w:val="32"/>
              </w:rPr>
              <w:t>Page</w:t>
            </w:r>
            <w:r w:rsidR="00D804A7">
              <w:rPr>
                <w:color w:val="000000"/>
                <w:sz w:val="32"/>
              </w:rPr>
              <w:t xml:space="preserve"> 13</w:t>
            </w:r>
          </w:p>
        </w:tc>
      </w:tr>
    </w:tbl>
    <w:p w14:paraId="09DA2C55" w14:textId="77777777" w:rsidR="0053277C" w:rsidRPr="0053277C" w:rsidRDefault="0053277C" w:rsidP="0053277C">
      <w:pPr>
        <w:spacing w:before="840" w:after="480"/>
        <w:rPr>
          <w:color w:val="000000"/>
          <w:sz w:val="32"/>
        </w:rPr>
      </w:pPr>
    </w:p>
    <w:p w14:paraId="5C19F83B" w14:textId="34A3ECB8" w:rsidR="0053277C" w:rsidRPr="0053277C" w:rsidRDefault="0053277C" w:rsidP="0053277C">
      <w:pPr>
        <w:spacing w:before="840" w:after="480"/>
        <w:outlineLvl w:val="1"/>
        <w:rPr>
          <w:b/>
          <w:bCs/>
          <w:color w:val="000000"/>
          <w:sz w:val="36"/>
          <w:szCs w:val="36"/>
        </w:rPr>
      </w:pPr>
      <w:r>
        <w:rPr>
          <w:b/>
          <w:bCs/>
          <w:color w:val="000000"/>
          <w:sz w:val="36"/>
          <w:szCs w:val="36"/>
        </w:rPr>
        <w:lastRenderedPageBreak/>
        <w:t>W</w:t>
      </w:r>
      <w:r w:rsidRPr="0053277C">
        <w:rPr>
          <w:b/>
          <w:bCs/>
          <w:color w:val="000000"/>
          <w:sz w:val="36"/>
          <w:szCs w:val="36"/>
        </w:rPr>
        <w:t xml:space="preserve">ho we are </w:t>
      </w:r>
    </w:p>
    <w:tbl>
      <w:tblPr>
        <w:tblStyle w:val="TableGrid"/>
        <w:tblpPr w:leftFromText="181" w:rightFromText="181" w:vertAnchor="text" w:horzAnchor="margin" w:tblpY="32"/>
        <w:tblW w:w="97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4"/>
        <w:gridCol w:w="4672"/>
      </w:tblGrid>
      <w:tr w:rsidR="0053277C" w:rsidRPr="0053277C" w14:paraId="7C0796BC" w14:textId="77777777" w:rsidTr="00E85741">
        <w:trPr>
          <w:trHeight w:val="3676"/>
        </w:trPr>
        <w:tc>
          <w:tcPr>
            <w:tcW w:w="5104" w:type="dxa"/>
          </w:tcPr>
          <w:p w14:paraId="6B54D1AA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noProof/>
                <w:color w:val="000000"/>
                <w:sz w:val="32"/>
              </w:rPr>
              <w:drawing>
                <wp:inline distT="0" distB="0" distL="0" distR="0" wp14:anchorId="37DDF156" wp14:editId="58804C1A">
                  <wp:extent cx="2297430" cy="1336431"/>
                  <wp:effectExtent l="0" t="0" r="7620" b="0"/>
                  <wp:docPr id="1496032865" name="Picture 3" descr="Scottish Human Rights Commission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6032865" name="Picture 3" descr="Scottish Human Rights Commission logo"/>
                          <pic:cNvPicPr/>
                        </pic:nvPicPr>
                        <pic:blipFill rotWithShape="1">
                          <a:blip r:embed="rId11"/>
                          <a:srcRect t="21674" r="3446" b="22160"/>
                          <a:stretch/>
                        </pic:blipFill>
                        <pic:spPr bwMode="auto">
                          <a:xfrm>
                            <a:off x="0" y="0"/>
                            <a:ext cx="2297430" cy="13364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14:paraId="2FFC459E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>We are the Scottish Human Rights Commission. We are called SHRC for short.</w:t>
            </w:r>
          </w:p>
        </w:tc>
      </w:tr>
      <w:tr w:rsidR="0053277C" w:rsidRPr="0053277C" w14:paraId="4599587A" w14:textId="77777777" w:rsidTr="00E85741">
        <w:trPr>
          <w:trHeight w:val="4668"/>
        </w:trPr>
        <w:tc>
          <w:tcPr>
            <w:tcW w:w="5104" w:type="dxa"/>
          </w:tcPr>
          <w:p w14:paraId="4A2EB06B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 </w:t>
            </w:r>
            <w:r w:rsidRPr="0053277C">
              <w:rPr>
                <w:noProof/>
                <w:color w:val="000000"/>
                <w:sz w:val="32"/>
              </w:rPr>
              <w:drawing>
                <wp:inline distT="0" distB="0" distL="0" distR="0" wp14:anchorId="4CF475CF" wp14:editId="59586369">
                  <wp:extent cx="2110740" cy="2110740"/>
                  <wp:effectExtent l="0" t="0" r="6350" b="6350"/>
                  <wp:docPr id="385287272" name="Picture 4" descr="People in a circle around a woman protecting her underneath a Scotland fla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287272" name="Picture 4" descr="People in a circle around a woman protecting her underneath a Scotland flag.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0740" cy="2110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14:paraId="7C32D81A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>Our job is to protect people’s human rights in Scotland.</w:t>
            </w:r>
          </w:p>
        </w:tc>
      </w:tr>
      <w:tr w:rsidR="0053277C" w:rsidRPr="0053277C" w14:paraId="7422F5A1" w14:textId="77777777" w:rsidTr="00E85741">
        <w:trPr>
          <w:trHeight w:val="4101"/>
        </w:trPr>
        <w:tc>
          <w:tcPr>
            <w:tcW w:w="5104" w:type="dxa"/>
          </w:tcPr>
          <w:p w14:paraId="26E4240D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noProof/>
                <w:color w:val="000000"/>
                <w:sz w:val="32"/>
              </w:rPr>
              <w:drawing>
                <wp:inline distT="0" distB="0" distL="0" distR="0" wp14:anchorId="2EEA8B7D" wp14:editId="76F5F3CD">
                  <wp:extent cx="1905000" cy="1905000"/>
                  <wp:effectExtent l="0" t="0" r="0" b="0"/>
                  <wp:docPr id="947366473" name="Picture 10" descr="Woman pointing to hersel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7366473" name="Picture 10" descr="Woman pointing to hersel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14:paraId="1947D77F" w14:textId="4E5798B9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Human rights are rights that every person has. For example, the right to be alive and </w:t>
            </w:r>
            <w:r w:rsidR="00E85741">
              <w:rPr>
                <w:color w:val="000000"/>
                <w:sz w:val="32"/>
              </w:rPr>
              <w:t>have a safe home</w:t>
            </w:r>
            <w:r w:rsidRPr="0053277C">
              <w:rPr>
                <w:color w:val="000000"/>
                <w:sz w:val="32"/>
              </w:rPr>
              <w:t>.</w:t>
            </w:r>
          </w:p>
        </w:tc>
      </w:tr>
    </w:tbl>
    <w:p w14:paraId="7C36212A" w14:textId="77777777" w:rsidR="0053277C" w:rsidRPr="0053277C" w:rsidRDefault="0053277C" w:rsidP="0053277C">
      <w:pPr>
        <w:spacing w:before="840" w:after="480"/>
        <w:outlineLvl w:val="1"/>
        <w:rPr>
          <w:b/>
          <w:bCs/>
          <w:color w:val="000000"/>
          <w:sz w:val="36"/>
          <w:szCs w:val="36"/>
        </w:rPr>
      </w:pPr>
      <w:r w:rsidRPr="0053277C">
        <w:rPr>
          <w:b/>
          <w:bCs/>
          <w:color w:val="000000"/>
          <w:sz w:val="36"/>
          <w:szCs w:val="36"/>
        </w:rPr>
        <w:t xml:space="preserve">What this report is about? </w:t>
      </w:r>
    </w:p>
    <w:tbl>
      <w:tblPr>
        <w:tblStyle w:val="TableGrid"/>
        <w:tblW w:w="9634" w:type="dxa"/>
        <w:tblLayout w:type="fixed"/>
        <w:tblLook w:val="04A0" w:firstRow="1" w:lastRow="0" w:firstColumn="1" w:lastColumn="0" w:noHBand="0" w:noVBand="1"/>
      </w:tblPr>
      <w:tblGrid>
        <w:gridCol w:w="4673"/>
        <w:gridCol w:w="4961"/>
      </w:tblGrid>
      <w:tr w:rsidR="0053277C" w:rsidRPr="0053277C" w14:paraId="075DDA83" w14:textId="77777777" w:rsidTr="00E85741"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14:paraId="43A335E1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noProof/>
                <w:color w:val="000000"/>
                <w:sz w:val="32"/>
              </w:rPr>
              <w:drawing>
                <wp:inline distT="0" distB="0" distL="0" distR="0" wp14:anchorId="549704EB" wp14:editId="21C81F4F">
                  <wp:extent cx="1206500" cy="1206500"/>
                  <wp:effectExtent l="0" t="0" r="0" b="0"/>
                  <wp:docPr id="193933090" name="Picture 1" descr="Two people standing next to a whiteboard showing a graph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933090" name="Picture 1" descr="Two people standing next to a whiteboard showing a graph&#10;&#10;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6500" cy="120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53277C">
              <w:rPr>
                <w:noProof/>
                <w:color w:val="000000"/>
                <w:sz w:val="32"/>
              </w:rPr>
              <w:drawing>
                <wp:inline distT="0" distB="0" distL="0" distR="0" wp14:anchorId="057CD8ED" wp14:editId="69F7B69D">
                  <wp:extent cx="1403350" cy="1403350"/>
                  <wp:effectExtent l="0" t="0" r="0" b="6350"/>
                  <wp:docPr id="811731184" name="Picture 1" descr="A map of the United Kingdom with Scotland highlighte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1731184" name="Picture 1" descr="A map of the United Kingdom with Scotland highlighted.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3350" cy="140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tcBorders>
              <w:top w:val="nil"/>
              <w:left w:val="nil"/>
              <w:bottom w:val="nil"/>
              <w:right w:val="nil"/>
            </w:tcBorders>
          </w:tcPr>
          <w:p w14:paraId="6756C8AF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Part of our job is to tell the </w:t>
            </w:r>
            <w:r w:rsidRPr="0053277C">
              <w:rPr>
                <w:b/>
                <w:bCs/>
                <w:color w:val="000000"/>
                <w:sz w:val="32"/>
              </w:rPr>
              <w:t>United Nations</w:t>
            </w:r>
            <w:r w:rsidRPr="0053277C">
              <w:rPr>
                <w:color w:val="000000"/>
                <w:sz w:val="32"/>
              </w:rPr>
              <w:t xml:space="preserve"> what is happening to human rights in Scotland. </w:t>
            </w:r>
          </w:p>
        </w:tc>
      </w:tr>
      <w:tr w:rsidR="0053277C" w:rsidRPr="0053277C" w14:paraId="7E80B8D1" w14:textId="77777777" w:rsidTr="00E85741"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14:paraId="36948D83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 </w:t>
            </w:r>
            <w:r w:rsidRPr="0053277C">
              <w:rPr>
                <w:noProof/>
                <w:color w:val="000000"/>
                <w:sz w:val="32"/>
              </w:rPr>
              <w:drawing>
                <wp:inline distT="0" distB="0" distL="0" distR="0" wp14:anchorId="47E0D9F8" wp14:editId="1816D6FD">
                  <wp:extent cx="1949450" cy="1949450"/>
                  <wp:effectExtent l="0" t="0" r="0" b="0"/>
                  <wp:docPr id="1367554831" name="Picture 2" descr="the United Nations logo - a circular world map in turquoise, surrounded by 2 olive branch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7554831" name="Picture 2" descr="the United Nations logo - a circular world map in turquoise, surrounded by 2 olive branch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4451" cy="19544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tcBorders>
              <w:top w:val="nil"/>
              <w:left w:val="nil"/>
              <w:bottom w:val="nil"/>
              <w:right w:val="nil"/>
            </w:tcBorders>
          </w:tcPr>
          <w:p w14:paraId="7C059DB9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The </w:t>
            </w:r>
            <w:r w:rsidRPr="0053277C">
              <w:rPr>
                <w:b/>
                <w:bCs/>
                <w:color w:val="000000"/>
                <w:sz w:val="32"/>
              </w:rPr>
              <w:t>United Nations</w:t>
            </w:r>
            <w:r w:rsidRPr="0053277C">
              <w:rPr>
                <w:color w:val="000000"/>
                <w:sz w:val="32"/>
              </w:rPr>
              <w:t xml:space="preserve"> or </w:t>
            </w:r>
            <w:r w:rsidRPr="0053277C">
              <w:rPr>
                <w:b/>
                <w:bCs/>
                <w:color w:val="000000"/>
                <w:sz w:val="32"/>
              </w:rPr>
              <w:t>UN</w:t>
            </w:r>
            <w:r w:rsidRPr="0053277C">
              <w:rPr>
                <w:color w:val="000000"/>
                <w:sz w:val="32"/>
              </w:rPr>
              <w:t xml:space="preserve"> for short is where countries meet to agree how to keep peace around the world to keep people safe and their human rights protected </w:t>
            </w:r>
          </w:p>
        </w:tc>
      </w:tr>
      <w:tr w:rsidR="00E85741" w:rsidRPr="0053277C" w14:paraId="082E0A07" w14:textId="77777777" w:rsidTr="00E85741"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14:paraId="4FA33AD9" w14:textId="77777777" w:rsidR="00E85741" w:rsidRPr="0053277C" w:rsidRDefault="00E85741" w:rsidP="0053277C">
            <w:pPr>
              <w:spacing w:before="840" w:after="480"/>
              <w:rPr>
                <w:color w:val="000000"/>
                <w:sz w:val="32"/>
              </w:rPr>
            </w:pPr>
          </w:p>
        </w:tc>
        <w:tc>
          <w:tcPr>
            <w:tcW w:w="4961" w:type="dxa"/>
            <w:tcBorders>
              <w:top w:val="nil"/>
              <w:left w:val="nil"/>
              <w:bottom w:val="nil"/>
              <w:right w:val="nil"/>
            </w:tcBorders>
          </w:tcPr>
          <w:p w14:paraId="44158221" w14:textId="77777777" w:rsidR="00E85741" w:rsidRPr="0053277C" w:rsidRDefault="00E85741" w:rsidP="0053277C">
            <w:pPr>
              <w:spacing w:before="840" w:after="480"/>
              <w:rPr>
                <w:color w:val="000000"/>
                <w:sz w:val="32"/>
              </w:rPr>
            </w:pPr>
          </w:p>
        </w:tc>
      </w:tr>
      <w:tr w:rsidR="0053277C" w:rsidRPr="0053277C" w14:paraId="573F3F75" w14:textId="77777777" w:rsidTr="00E85741"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14:paraId="2B3F1872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noProof/>
                <w:color w:val="000000"/>
                <w:sz w:val="32"/>
              </w:rPr>
              <w:drawing>
                <wp:inline distT="0" distB="0" distL="0" distR="0" wp14:anchorId="3F425DDC" wp14:editId="397C11A4">
                  <wp:extent cx="2044700" cy="2044700"/>
                  <wp:effectExtent l="0" t="0" r="0" b="0"/>
                  <wp:docPr id="135378055" name="Picture 1" descr="A spiral bound notebook with blue arrows around it. It says Repor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378055" name="Picture 1" descr="A spiral bound notebook with blue arrows around it. It says Report.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4700" cy="204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tcBorders>
              <w:top w:val="nil"/>
              <w:left w:val="nil"/>
              <w:bottom w:val="nil"/>
              <w:right w:val="nil"/>
            </w:tcBorders>
          </w:tcPr>
          <w:p w14:paraId="2E99A442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We have written a report looking at </w:t>
            </w:r>
            <w:r w:rsidRPr="0053277C">
              <w:rPr>
                <w:b/>
                <w:bCs/>
                <w:color w:val="000000"/>
                <w:sz w:val="32"/>
              </w:rPr>
              <w:t>economic, social and cultural human rights</w:t>
            </w:r>
            <w:r w:rsidRPr="0053277C">
              <w:rPr>
                <w:color w:val="000000"/>
                <w:sz w:val="32"/>
              </w:rPr>
              <w:t xml:space="preserve"> to help part of the UN that looks at what countries are doing to protect these rights</w:t>
            </w:r>
          </w:p>
        </w:tc>
      </w:tr>
      <w:tr w:rsidR="0053277C" w:rsidRPr="0053277C" w14:paraId="29A6A466" w14:textId="77777777" w:rsidTr="00E85741"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14:paraId="30725049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noProof/>
                <w:color w:val="000000"/>
                <w:sz w:val="32"/>
              </w:rPr>
              <w:drawing>
                <wp:inline distT="0" distB="0" distL="0" distR="0" wp14:anchorId="53570AFF" wp14:editId="6EB12F33">
                  <wp:extent cx="1092200" cy="1092200"/>
                  <wp:effectExtent l="0" t="0" r="0" b="0"/>
                  <wp:docPr id="417756184" name="Picture 1" descr="A person sitting at a desk with a computer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756184" name="Picture 1" descr="A person sitting at a desk with a computer&#10;&#10;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2200" cy="109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53277C">
              <w:rPr>
                <w:noProof/>
                <w:color w:val="000000"/>
                <w:sz w:val="32"/>
              </w:rPr>
              <w:drawing>
                <wp:inline distT="0" distB="0" distL="0" distR="0" wp14:anchorId="38E74271" wp14:editId="488DC6EF">
                  <wp:extent cx="1263650" cy="1263650"/>
                  <wp:effectExtent l="0" t="0" r="0" b="0"/>
                  <wp:docPr id="1046955406" name="Picture 1" descr="A nurse standing next to a person in a hosptial bed.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6955406" name="Picture 1" descr="A nurse standing next to a person in a hosptial bed.&#10;&#10;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3650" cy="1263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53277C">
              <w:rPr>
                <w:noProof/>
                <w:color w:val="000000"/>
                <w:sz w:val="32"/>
              </w:rPr>
              <w:drawing>
                <wp:inline distT="0" distB="0" distL="0" distR="0" wp14:anchorId="0642CA6C" wp14:editId="24FD9634">
                  <wp:extent cx="1098550" cy="1098550"/>
                  <wp:effectExtent l="0" t="0" r="6350" b="0"/>
                  <wp:docPr id="1315079599" name="Picture 1" descr="A terrace of hous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5079599" name="Picture 1" descr="A terrace of houses.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550" cy="1098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53277C">
              <w:rPr>
                <w:noProof/>
                <w:color w:val="000000"/>
                <w:sz w:val="32"/>
              </w:rPr>
              <w:drawing>
                <wp:inline distT="0" distB="0" distL="0" distR="0" wp14:anchorId="2B12EAD4" wp14:editId="45C3814A">
                  <wp:extent cx="1282700" cy="1282700"/>
                  <wp:effectExtent l="0" t="0" r="0" b="0"/>
                  <wp:docPr id="350398043" name="Picture 1" descr="A teacher standing in front of a chalk boar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0398043" name="Picture 1" descr="A teacher standing in front of a chalk board.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2700" cy="128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tcBorders>
              <w:top w:val="nil"/>
              <w:left w:val="nil"/>
              <w:bottom w:val="nil"/>
              <w:right w:val="nil"/>
            </w:tcBorders>
          </w:tcPr>
          <w:p w14:paraId="2C7EBFC3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b/>
                <w:bCs/>
                <w:color w:val="000000"/>
                <w:sz w:val="32"/>
              </w:rPr>
              <w:t>Economic, social and cultural rights</w:t>
            </w:r>
            <w:r w:rsidRPr="0053277C">
              <w:rPr>
                <w:color w:val="000000"/>
                <w:sz w:val="32"/>
              </w:rPr>
              <w:t xml:space="preserve"> include:</w:t>
            </w:r>
          </w:p>
          <w:p w14:paraId="158F5B02" w14:textId="77777777" w:rsidR="0053277C" w:rsidRPr="0053277C" w:rsidRDefault="0053277C" w:rsidP="0053277C">
            <w:pPr>
              <w:pStyle w:val="ListParagraph"/>
              <w:numPr>
                <w:ilvl w:val="0"/>
                <w:numId w:val="7"/>
              </w:num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>Work</w:t>
            </w:r>
          </w:p>
          <w:p w14:paraId="37A313EC" w14:textId="77777777" w:rsidR="0053277C" w:rsidRPr="0053277C" w:rsidRDefault="0053277C" w:rsidP="0053277C">
            <w:pPr>
              <w:pStyle w:val="ListParagraph"/>
              <w:numPr>
                <w:ilvl w:val="0"/>
                <w:numId w:val="7"/>
              </w:num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Benefits </w:t>
            </w:r>
          </w:p>
          <w:p w14:paraId="0640276B" w14:textId="77777777" w:rsidR="0053277C" w:rsidRPr="0053277C" w:rsidRDefault="0053277C" w:rsidP="0053277C">
            <w:pPr>
              <w:pStyle w:val="ListParagraph"/>
              <w:numPr>
                <w:ilvl w:val="0"/>
                <w:numId w:val="7"/>
              </w:num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Education </w:t>
            </w:r>
          </w:p>
          <w:p w14:paraId="6634EFD0" w14:textId="77777777" w:rsidR="0053277C" w:rsidRPr="0053277C" w:rsidRDefault="0053277C" w:rsidP="0053277C">
            <w:pPr>
              <w:pStyle w:val="ListParagraph"/>
              <w:numPr>
                <w:ilvl w:val="0"/>
                <w:numId w:val="7"/>
              </w:num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Health </w:t>
            </w:r>
          </w:p>
          <w:p w14:paraId="17E0E465" w14:textId="77777777" w:rsidR="0053277C" w:rsidRPr="0053277C" w:rsidRDefault="0053277C" w:rsidP="0053277C">
            <w:pPr>
              <w:pStyle w:val="ListParagraph"/>
              <w:numPr>
                <w:ilvl w:val="0"/>
                <w:numId w:val="7"/>
              </w:num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Living standards like housing and food  </w:t>
            </w:r>
          </w:p>
        </w:tc>
      </w:tr>
      <w:tr w:rsidR="0053277C" w:rsidRPr="0053277C" w14:paraId="145BC165" w14:textId="77777777" w:rsidTr="00E85741"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14:paraId="78FDAF3F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noProof/>
                <w:color w:val="000000"/>
                <w:sz w:val="32"/>
              </w:rPr>
              <w:drawing>
                <wp:inline distT="0" distB="0" distL="0" distR="0" wp14:anchorId="771F927D" wp14:editId="3E687621">
                  <wp:extent cx="1898650" cy="1898650"/>
                  <wp:effectExtent l="0" t="0" r="6350" b="0"/>
                  <wp:docPr id="350224750" name="Picture 1" descr="Close-up of hands shaking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0224750" name="Picture 1" descr="Close-up of hands shaking&#10;&#10;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650" cy="189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tcBorders>
              <w:top w:val="nil"/>
              <w:left w:val="nil"/>
              <w:bottom w:val="nil"/>
              <w:right w:val="nil"/>
            </w:tcBorders>
          </w:tcPr>
          <w:p w14:paraId="37390E0E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Economic, social and cultural rights are listed in a </w:t>
            </w:r>
            <w:r w:rsidRPr="0053277C">
              <w:rPr>
                <w:b/>
                <w:bCs/>
                <w:color w:val="000000"/>
                <w:sz w:val="32"/>
              </w:rPr>
              <w:t>human rights treaty</w:t>
            </w:r>
            <w:r w:rsidRPr="0053277C">
              <w:rPr>
                <w:color w:val="000000"/>
                <w:sz w:val="32"/>
              </w:rPr>
              <w:t xml:space="preserve">. </w:t>
            </w:r>
          </w:p>
          <w:p w14:paraId="22DD06D4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A </w:t>
            </w:r>
            <w:r w:rsidRPr="0053277C">
              <w:rPr>
                <w:b/>
                <w:bCs/>
                <w:color w:val="000000"/>
                <w:sz w:val="32"/>
              </w:rPr>
              <w:t>treaty</w:t>
            </w:r>
            <w:r w:rsidRPr="0053277C">
              <w:rPr>
                <w:color w:val="000000"/>
                <w:sz w:val="32"/>
              </w:rPr>
              <w:t xml:space="preserve"> is a promise that countries make to protect people's human rights. </w:t>
            </w:r>
          </w:p>
        </w:tc>
      </w:tr>
      <w:tr w:rsidR="0053277C" w:rsidRPr="0053277C" w14:paraId="17E864DB" w14:textId="77777777" w:rsidTr="00E85741"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14:paraId="1F16F305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noProof/>
                <w:color w:val="000000"/>
                <w:sz w:val="32"/>
              </w:rPr>
              <w:drawing>
                <wp:inline distT="0" distB="0" distL="0" distR="0" wp14:anchorId="6E128006" wp14:editId="61F800B9">
                  <wp:extent cx="1962150" cy="1069343"/>
                  <wp:effectExtent l="0" t="0" r="0" b="0"/>
                  <wp:docPr id="1497952488" name="Picture 1" descr="The Scottish Government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7952488" name="Picture 1" descr="The Scottish Government logo.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7187" cy="1072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tcBorders>
              <w:top w:val="nil"/>
              <w:left w:val="nil"/>
              <w:bottom w:val="nil"/>
              <w:right w:val="nil"/>
            </w:tcBorders>
          </w:tcPr>
          <w:p w14:paraId="4E75CA8D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The report will help the UN to make sure that the Scottish Government keeps its promises to protect all of these rights. </w:t>
            </w:r>
          </w:p>
        </w:tc>
      </w:tr>
    </w:tbl>
    <w:p w14:paraId="5648DE86" w14:textId="77777777" w:rsidR="00E85741" w:rsidRDefault="00E85741" w:rsidP="0053277C">
      <w:pPr>
        <w:spacing w:before="840" w:after="480"/>
        <w:outlineLvl w:val="1"/>
        <w:rPr>
          <w:b/>
          <w:bCs/>
          <w:color w:val="000000"/>
          <w:sz w:val="36"/>
          <w:szCs w:val="36"/>
        </w:rPr>
      </w:pPr>
    </w:p>
    <w:p w14:paraId="09590388" w14:textId="77777777" w:rsidR="00E85741" w:rsidRDefault="00E85741">
      <w:pPr>
        <w:rPr>
          <w:b/>
          <w:bCs/>
          <w:color w:val="000000"/>
          <w:sz w:val="36"/>
          <w:szCs w:val="36"/>
        </w:rPr>
      </w:pPr>
      <w:r>
        <w:rPr>
          <w:b/>
          <w:bCs/>
          <w:color w:val="000000"/>
          <w:sz w:val="36"/>
          <w:szCs w:val="36"/>
        </w:rPr>
        <w:br w:type="page"/>
      </w:r>
    </w:p>
    <w:p w14:paraId="4971F309" w14:textId="448DA753" w:rsidR="0053277C" w:rsidRPr="0053277C" w:rsidRDefault="0053277C" w:rsidP="0053277C">
      <w:pPr>
        <w:spacing w:before="840" w:after="480"/>
        <w:outlineLvl w:val="1"/>
        <w:rPr>
          <w:b/>
          <w:bCs/>
          <w:color w:val="000000"/>
          <w:sz w:val="36"/>
          <w:szCs w:val="36"/>
        </w:rPr>
      </w:pPr>
      <w:r w:rsidRPr="0053277C">
        <w:rPr>
          <w:b/>
          <w:bCs/>
          <w:color w:val="000000"/>
          <w:sz w:val="36"/>
          <w:szCs w:val="36"/>
        </w:rPr>
        <w:t xml:space="preserve">How we wrote the report </w:t>
      </w:r>
    </w:p>
    <w:tbl>
      <w:tblPr>
        <w:tblStyle w:val="TableGrid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3"/>
        <w:gridCol w:w="4961"/>
      </w:tblGrid>
      <w:tr w:rsidR="0053277C" w:rsidRPr="0053277C" w14:paraId="7DD13722" w14:textId="77777777" w:rsidTr="00E85741">
        <w:tc>
          <w:tcPr>
            <w:tcW w:w="4673" w:type="dxa"/>
          </w:tcPr>
          <w:p w14:paraId="33857311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noProof/>
                <w:color w:val="000000"/>
                <w:sz w:val="32"/>
              </w:rPr>
              <w:drawing>
                <wp:inline distT="0" distB="0" distL="0" distR="0" wp14:anchorId="124A46D6" wp14:editId="2B00F236">
                  <wp:extent cx="2012950" cy="2012950"/>
                  <wp:effectExtent l="0" t="0" r="6350" b="6350"/>
                  <wp:docPr id="1012697438" name="Picture 1" descr="Two people standing next to a sign which says Our Researc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2697438" name="Picture 1" descr="Two people standing next to a sign which says Our Research.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2950" cy="201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219C2201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Our report includes evidence we have found about economic social and cultural rights. </w:t>
            </w:r>
          </w:p>
        </w:tc>
      </w:tr>
      <w:tr w:rsidR="0053277C" w:rsidRPr="0053277C" w14:paraId="1B1BBF77" w14:textId="77777777" w:rsidTr="00E85741">
        <w:tc>
          <w:tcPr>
            <w:tcW w:w="4673" w:type="dxa"/>
          </w:tcPr>
          <w:p w14:paraId="5E3D0B16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 </w:t>
            </w:r>
            <w:r w:rsidRPr="0053277C">
              <w:rPr>
                <w:noProof/>
                <w:color w:val="000000"/>
                <w:sz w:val="32"/>
              </w:rPr>
              <w:drawing>
                <wp:inline distT="0" distB="0" distL="0" distR="0" wp14:anchorId="0A67EA99" wp14:editId="1511836D">
                  <wp:extent cx="1504950" cy="2035414"/>
                  <wp:effectExtent l="0" t="0" r="0" b="3175"/>
                  <wp:docPr id="845680739" name="Picture 1" descr="Cover of an SHRC report called economic, social and cultural rights in the Highlands and Islands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5680739" name="Picture 1" descr="Cover of an SHRC report called economic, social and cultural rights in the Highlands and Islands 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7317" cy="2038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66DF2F05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We already found lots of problems for economic, social and cultural rights in the Highlands and Islands. </w:t>
            </w:r>
          </w:p>
        </w:tc>
      </w:tr>
      <w:tr w:rsidR="0053277C" w:rsidRPr="0053277C" w14:paraId="66E57DC6" w14:textId="77777777" w:rsidTr="00E85741">
        <w:tc>
          <w:tcPr>
            <w:tcW w:w="4673" w:type="dxa"/>
          </w:tcPr>
          <w:p w14:paraId="128CFA3F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noProof/>
                <w:color w:val="000000"/>
                <w:sz w:val="32"/>
              </w:rPr>
              <w:drawing>
                <wp:inline distT="0" distB="0" distL="0" distR="0" wp14:anchorId="3BC91667" wp14:editId="5608F602">
                  <wp:extent cx="1746250" cy="1746250"/>
                  <wp:effectExtent l="0" t="0" r="6350" b="6350"/>
                  <wp:docPr id="1280134840" name="Picture 1" descr="A group of people looking at a large piece of paper with a magnifying glass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0134840" name="Picture 1" descr="A group of people looking at a large piece of paper with a magnifying glass&#10;&#10;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6250" cy="174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4568F756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We spoke to lot of people from charities and campaign groups that know what problems people have. </w:t>
            </w:r>
          </w:p>
        </w:tc>
      </w:tr>
      <w:tr w:rsidR="0053277C" w:rsidRPr="0053277C" w14:paraId="0E6FCB6D" w14:textId="77777777" w:rsidTr="00E85741">
        <w:tc>
          <w:tcPr>
            <w:tcW w:w="4673" w:type="dxa"/>
          </w:tcPr>
          <w:p w14:paraId="0D17057A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noProof/>
                <w:color w:val="000000"/>
                <w:sz w:val="32"/>
              </w:rPr>
              <w:drawing>
                <wp:inline distT="0" distB="0" distL="0" distR="0" wp14:anchorId="78E30EAB" wp14:editId="63E044A8">
                  <wp:extent cx="1282700" cy="1282700"/>
                  <wp:effectExtent l="0" t="0" r="0" b="0"/>
                  <wp:docPr id="763941430" name="Picture 1" descr="A group of people looking at the world around them with magnifying glass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941430" name="Picture 1" descr="A group of people looking at the world around them with magnifying glasses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2700" cy="128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4739C60D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We also spoke to the organisations who check that people are following the rules in Scotland.  </w:t>
            </w:r>
          </w:p>
        </w:tc>
      </w:tr>
    </w:tbl>
    <w:p w14:paraId="764A5B78" w14:textId="77777777" w:rsidR="00E85741" w:rsidRDefault="00E85741">
      <w:pPr>
        <w:rPr>
          <w:b/>
          <w:bCs/>
          <w:color w:val="000000"/>
          <w:sz w:val="36"/>
          <w:szCs w:val="36"/>
        </w:rPr>
      </w:pPr>
      <w:r>
        <w:rPr>
          <w:b/>
          <w:bCs/>
          <w:color w:val="000000"/>
          <w:sz w:val="36"/>
          <w:szCs w:val="36"/>
        </w:rPr>
        <w:br w:type="page"/>
      </w:r>
    </w:p>
    <w:p w14:paraId="71DBBAE2" w14:textId="15855525" w:rsidR="0053277C" w:rsidRPr="0053277C" w:rsidRDefault="0053277C" w:rsidP="0053277C">
      <w:pPr>
        <w:spacing w:before="840" w:after="480"/>
        <w:outlineLvl w:val="1"/>
        <w:rPr>
          <w:b/>
          <w:bCs/>
          <w:color w:val="000000"/>
          <w:sz w:val="36"/>
          <w:szCs w:val="36"/>
        </w:rPr>
      </w:pPr>
      <w:r w:rsidRPr="0053277C">
        <w:rPr>
          <w:b/>
          <w:bCs/>
          <w:color w:val="000000"/>
          <w:sz w:val="36"/>
          <w:szCs w:val="36"/>
        </w:rPr>
        <w:t xml:space="preserve">What the report says </w:t>
      </w:r>
    </w:p>
    <w:tbl>
      <w:tblPr>
        <w:tblStyle w:val="TableGrid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3"/>
        <w:gridCol w:w="4961"/>
      </w:tblGrid>
      <w:tr w:rsidR="0053277C" w:rsidRPr="0053277C" w14:paraId="241B0E0D" w14:textId="77777777" w:rsidTr="00E85741">
        <w:tc>
          <w:tcPr>
            <w:tcW w:w="4673" w:type="dxa"/>
          </w:tcPr>
          <w:p w14:paraId="159D6957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noProof/>
                <w:color w:val="000000"/>
                <w:sz w:val="32"/>
              </w:rPr>
              <w:drawing>
                <wp:inline distT="0" distB="0" distL="0" distR="0" wp14:anchorId="31D0BC13" wp14:editId="00587CA1">
                  <wp:extent cx="2044700" cy="2044700"/>
                  <wp:effectExtent l="0" t="0" r="0" b="0"/>
                  <wp:docPr id="519629735" name="Picture 2" descr="A person sitting in a chair next to a gas fire, wearing a woollen hat and looking at energy bill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9629735" name="Picture 2" descr="A person sitting in a chair next to a gas fire, wearing a woollen hat and looking at energy bill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2044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52DEDE2F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Basics like food, housing and heating are much more expensive. </w:t>
            </w:r>
          </w:p>
          <w:p w14:paraId="4AFE9806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This is making things worse for economic, social and cultural rights, including people's health. </w:t>
            </w:r>
          </w:p>
        </w:tc>
      </w:tr>
      <w:tr w:rsidR="0053277C" w:rsidRPr="0053277C" w14:paraId="0E3B1751" w14:textId="77777777" w:rsidTr="00E85741">
        <w:tc>
          <w:tcPr>
            <w:tcW w:w="4673" w:type="dxa"/>
          </w:tcPr>
          <w:p w14:paraId="3CF6C378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 </w:t>
            </w:r>
            <w:r w:rsidRPr="0053277C">
              <w:rPr>
                <w:noProof/>
                <w:color w:val="000000"/>
                <w:sz w:val="32"/>
              </w:rPr>
              <w:drawing>
                <wp:inline distT="0" distB="0" distL="0" distR="0" wp14:anchorId="3F3DB91A" wp14:editId="11DCAC58">
                  <wp:extent cx="2082800" cy="2082800"/>
                  <wp:effectExtent l="0" t="0" r="0" b="0"/>
                  <wp:docPr id="1040910606" name="Picture 1" descr="A person working at a foodban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0910606" name="Picture 1" descr="A person working at a foodbank.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2800" cy="208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61B595A7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Its is much harder for people to find help for their human rights. </w:t>
            </w:r>
          </w:p>
        </w:tc>
      </w:tr>
      <w:tr w:rsidR="0053277C" w:rsidRPr="0053277C" w14:paraId="4C66FE25" w14:textId="77777777" w:rsidTr="00E85741">
        <w:tc>
          <w:tcPr>
            <w:tcW w:w="4673" w:type="dxa"/>
          </w:tcPr>
          <w:p w14:paraId="0BFA2445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noProof/>
                <w:color w:val="000000"/>
                <w:sz w:val="32"/>
              </w:rPr>
              <w:drawing>
                <wp:inline distT="0" distB="0" distL="0" distR="0" wp14:anchorId="2C674822" wp14:editId="19BFBB20">
                  <wp:extent cx="1733550" cy="1733550"/>
                  <wp:effectExtent l="0" t="0" r="0" b="0"/>
                  <wp:docPr id="771789486" name="Picture 1" descr="A person with her arms crossed and a basket of groceries and a thought bubble showing money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1789486" name="Picture 1" descr="A person with her arms crossed and a basket of groceries and a thought bubble showing money&#10;&#10;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164E1421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Lots of the problems people have are connected. </w:t>
            </w:r>
          </w:p>
        </w:tc>
      </w:tr>
      <w:tr w:rsidR="0053277C" w:rsidRPr="0053277C" w14:paraId="49F03AE3" w14:textId="77777777" w:rsidTr="00E85741">
        <w:tc>
          <w:tcPr>
            <w:tcW w:w="4673" w:type="dxa"/>
          </w:tcPr>
          <w:p w14:paraId="2630A836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noProof/>
                <w:color w:val="000000"/>
                <w:sz w:val="32"/>
              </w:rPr>
              <w:drawing>
                <wp:inline distT="0" distB="0" distL="0" distR="0" wp14:anchorId="6D7755FB" wp14:editId="21D9AF12">
                  <wp:extent cx="1847850" cy="1847850"/>
                  <wp:effectExtent l="0" t="0" r="0" b="0"/>
                  <wp:docPr id="2135971892" name="Picture 1" descr="A worried person with his arms crossed and his hands crossed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5971892" name="Picture 1" descr="A worried person with his arms crossed and his hands crossed&#10;&#10;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33B1E022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People told us that they feel worried about the future and have lost trust that things will get better. </w:t>
            </w:r>
          </w:p>
        </w:tc>
      </w:tr>
      <w:tr w:rsidR="0053277C" w:rsidRPr="0053277C" w14:paraId="60526EFE" w14:textId="77777777" w:rsidTr="00E85741">
        <w:tc>
          <w:tcPr>
            <w:tcW w:w="4673" w:type="dxa"/>
          </w:tcPr>
          <w:p w14:paraId="200FFBB2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 </w:t>
            </w:r>
            <w:r w:rsidRPr="0053277C">
              <w:rPr>
                <w:noProof/>
                <w:color w:val="000000"/>
                <w:sz w:val="32"/>
              </w:rPr>
              <w:drawing>
                <wp:inline distT="0" distB="0" distL="0" distR="0" wp14:anchorId="774DCCFD" wp14:editId="3FEF83C3">
                  <wp:extent cx="1714500" cy="1714500"/>
                  <wp:effectExtent l="0" t="0" r="0" b="0"/>
                  <wp:docPr id="1705626761" name="Picture 1" descr="A person in a wheelchair with someone standing beside them and an image of twenty pound not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5626761" name="Picture 1" descr="A person in a wheelchair with someone standing beside them and an image of twenty pound notes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20379E5A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>Some people felt that the Scottish Government has not kept its promises. Some examples they gave us were</w:t>
            </w:r>
          </w:p>
          <w:p w14:paraId="10C2AF80" w14:textId="77777777" w:rsidR="0053277C" w:rsidRPr="0053277C" w:rsidRDefault="0053277C" w:rsidP="0053277C">
            <w:pPr>
              <w:pStyle w:val="ListParagraph"/>
              <w:numPr>
                <w:ilvl w:val="0"/>
                <w:numId w:val="8"/>
              </w:num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>A new human rights law</w:t>
            </w:r>
          </w:p>
          <w:p w14:paraId="17D37BF2" w14:textId="77777777" w:rsidR="0053277C" w:rsidRPr="0053277C" w:rsidRDefault="0053277C" w:rsidP="0053277C">
            <w:pPr>
              <w:pStyle w:val="ListParagraph"/>
              <w:numPr>
                <w:ilvl w:val="0"/>
                <w:numId w:val="8"/>
              </w:num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A new national care service </w:t>
            </w:r>
          </w:p>
          <w:p w14:paraId="2746C077" w14:textId="77777777" w:rsidR="0053277C" w:rsidRPr="0053277C" w:rsidRDefault="0053277C" w:rsidP="0053277C">
            <w:pPr>
              <w:pStyle w:val="ListParagraph"/>
              <w:numPr>
                <w:ilvl w:val="0"/>
                <w:numId w:val="8"/>
              </w:num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Stopping people having to pay for their care </w:t>
            </w:r>
          </w:p>
        </w:tc>
      </w:tr>
    </w:tbl>
    <w:p w14:paraId="5578F757" w14:textId="77777777" w:rsidR="0053277C" w:rsidRPr="0053277C" w:rsidRDefault="0053277C" w:rsidP="0053277C">
      <w:pPr>
        <w:spacing w:before="840" w:after="480"/>
        <w:outlineLvl w:val="1"/>
        <w:rPr>
          <w:b/>
          <w:bCs/>
          <w:color w:val="000000"/>
          <w:sz w:val="36"/>
          <w:szCs w:val="36"/>
        </w:rPr>
      </w:pPr>
      <w:r w:rsidRPr="0053277C">
        <w:rPr>
          <w:b/>
          <w:bCs/>
          <w:color w:val="000000"/>
          <w:sz w:val="36"/>
          <w:szCs w:val="36"/>
        </w:rPr>
        <w:t>How these problems get fixed</w:t>
      </w:r>
    </w:p>
    <w:tbl>
      <w:tblPr>
        <w:tblStyle w:val="TableGrid"/>
        <w:tblW w:w="9634" w:type="dxa"/>
        <w:tblLayout w:type="fixed"/>
        <w:tblLook w:val="04A0" w:firstRow="1" w:lastRow="0" w:firstColumn="1" w:lastColumn="0" w:noHBand="0" w:noVBand="1"/>
      </w:tblPr>
      <w:tblGrid>
        <w:gridCol w:w="4531"/>
        <w:gridCol w:w="5103"/>
      </w:tblGrid>
      <w:tr w:rsidR="0053277C" w:rsidRPr="0053277C" w14:paraId="02F06307" w14:textId="77777777" w:rsidTr="0086615A"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</w:tcPr>
          <w:p w14:paraId="1CB5A21E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noProof/>
                <w:color w:val="000000"/>
                <w:sz w:val="32"/>
              </w:rPr>
              <w:drawing>
                <wp:inline distT="0" distB="0" distL="0" distR="0" wp14:anchorId="57D59CB2" wp14:editId="331A411F">
                  <wp:extent cx="1517650" cy="1517650"/>
                  <wp:effectExtent l="0" t="0" r="6350" b="0"/>
                  <wp:docPr id="1416380048" name="Picture 1" descr="Three numbered signs showing 1, 2, 3 and arrow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6380048" name="Picture 1" descr="Three numbered signs showing 1, 2, 3 and arrows.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7650" cy="151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</w:tcPr>
          <w:p w14:paraId="7F1926BF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>We have made some suggestions for the UN about how the Scottish Government could make things better.</w:t>
            </w:r>
          </w:p>
        </w:tc>
      </w:tr>
      <w:tr w:rsidR="0053277C" w:rsidRPr="0053277C" w14:paraId="4C8A01A6" w14:textId="77777777" w:rsidTr="0086615A"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</w:tcPr>
          <w:p w14:paraId="5B13BDE9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noProof/>
                <w:color w:val="000000"/>
                <w:sz w:val="32"/>
              </w:rPr>
              <w:drawing>
                <wp:anchor distT="0" distB="0" distL="114300" distR="114300" simplePos="0" relativeHeight="251660288" behindDoc="0" locked="0" layoutInCell="1" allowOverlap="1" wp14:anchorId="685CACD7" wp14:editId="0BC9F194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2399665</wp:posOffset>
                  </wp:positionV>
                  <wp:extent cx="1824990" cy="1028065"/>
                  <wp:effectExtent l="0" t="0" r="3810" b="635"/>
                  <wp:wrapSquare wrapText="bothSides"/>
                  <wp:docPr id="189636479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326948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786" b="24828"/>
                          <a:stretch/>
                        </pic:blipFill>
                        <pic:spPr bwMode="auto">
                          <a:xfrm>
                            <a:off x="0" y="0"/>
                            <a:ext cx="1824990" cy="102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3277C">
              <w:rPr>
                <w:color w:val="000000"/>
                <w:sz w:val="32"/>
              </w:rPr>
              <w:t xml:space="preserve"> </w:t>
            </w:r>
            <w:r w:rsidRPr="0053277C">
              <w:rPr>
                <w:noProof/>
                <w:color w:val="000000"/>
                <w:sz w:val="32"/>
              </w:rPr>
              <w:drawing>
                <wp:inline distT="0" distB="0" distL="0" distR="0" wp14:anchorId="5CC97815" wp14:editId="08F06B41">
                  <wp:extent cx="1441450" cy="1441450"/>
                  <wp:effectExtent l="0" t="0" r="6350" b="0"/>
                  <wp:docPr id="1935452807" name="Picture 1" descr="Flags outside the Scottish Parlia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5452807" name="Picture 1" descr="Flags outside the Scottish Parliament.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1450" cy="144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</w:tcPr>
          <w:p w14:paraId="1F698098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The Scottish Government could make the law and the Commission stronger. </w:t>
            </w:r>
          </w:p>
          <w:p w14:paraId="2D7715BF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>This would give people somewhere to  go if their economic, social and cultural rights are not protected.</w:t>
            </w:r>
          </w:p>
        </w:tc>
      </w:tr>
      <w:tr w:rsidR="0053277C" w:rsidRPr="0053277C" w14:paraId="03CD1D06" w14:textId="77777777" w:rsidTr="0086615A"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</w:tcPr>
          <w:p w14:paraId="656E1F29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noProof/>
                <w:color w:val="000000"/>
                <w:sz w:val="32"/>
              </w:rPr>
              <w:drawing>
                <wp:inline distT="0" distB="0" distL="0" distR="0" wp14:anchorId="7144949B" wp14:editId="109FE8BD">
                  <wp:extent cx="1492250" cy="1492250"/>
                  <wp:effectExtent l="0" t="0" r="0" b="0"/>
                  <wp:docPr id="22000197" name="Picture 1" descr="A hand pointing at a calculator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00197" name="Picture 1" descr="A hand pointing at a calculator&#10;&#10;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250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</w:tcPr>
          <w:p w14:paraId="4CAE4A46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Scotland should have human rights budgeting. </w:t>
            </w:r>
          </w:p>
          <w:p w14:paraId="55644C39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>Human rights budgeting is when decisions about how to spend money are based on human rights laws</w:t>
            </w:r>
          </w:p>
        </w:tc>
      </w:tr>
      <w:tr w:rsidR="0053277C" w:rsidRPr="0053277C" w14:paraId="042CA517" w14:textId="77777777" w:rsidTr="0086615A"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</w:tcPr>
          <w:p w14:paraId="6EDF1B63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noProof/>
                <w:color w:val="000000"/>
                <w:sz w:val="32"/>
              </w:rPr>
              <w:drawing>
                <wp:inline distT="0" distB="0" distL="0" distR="0" wp14:anchorId="520D8FD7" wp14:editId="3DC2524B">
                  <wp:extent cx="1847850" cy="1847850"/>
                  <wp:effectExtent l="0" t="0" r="0" b="0"/>
                  <wp:docPr id="641563227" name="Picture 1" descr="A person sitting in a chair looking cold in a damp room with no other furnitur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1563227" name="Picture 1" descr="A person sitting in a chair looking cold in a damp room with no other furniture.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</w:tcPr>
          <w:p w14:paraId="002A8540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>The Scottish Government says that there is a housing crisis.</w:t>
            </w:r>
          </w:p>
          <w:p w14:paraId="7A46AB75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We agree that there is a lot of evidence that important human rights are not being protected.  </w:t>
            </w:r>
          </w:p>
        </w:tc>
      </w:tr>
      <w:tr w:rsidR="0053277C" w:rsidRPr="0053277C" w14:paraId="45A15E0C" w14:textId="77777777" w:rsidTr="0086615A"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</w:tcPr>
          <w:p w14:paraId="3FC60F57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noProof/>
                <w:color w:val="000000"/>
                <w:sz w:val="32"/>
              </w:rPr>
              <w:drawing>
                <wp:inline distT="0" distB="0" distL="0" distR="0" wp14:anchorId="4A8552A3" wp14:editId="77C02488">
                  <wp:extent cx="977462" cy="1372377"/>
                  <wp:effectExtent l="0" t="0" r="0" b="0"/>
                  <wp:docPr id="43" name="Picture 43" descr="A map of the UK with Scotland highlighte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Picture 43" descr="A map of the UK with Scotland highlighted.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2450" cy="1407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</w:tcPr>
          <w:p w14:paraId="2C4747FC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The Scottish Government should make sure that its plans work for people in the Highlands and Islands.  </w:t>
            </w:r>
          </w:p>
        </w:tc>
      </w:tr>
    </w:tbl>
    <w:p w14:paraId="5AA1C17B" w14:textId="77777777" w:rsidR="0053277C" w:rsidRPr="0053277C" w:rsidRDefault="0053277C" w:rsidP="0053277C">
      <w:pPr>
        <w:spacing w:before="840" w:after="480"/>
        <w:outlineLvl w:val="1"/>
        <w:rPr>
          <w:b/>
          <w:bCs/>
          <w:color w:val="000000"/>
          <w:sz w:val="36"/>
          <w:szCs w:val="36"/>
        </w:rPr>
      </w:pPr>
      <w:r w:rsidRPr="0053277C">
        <w:rPr>
          <w:b/>
          <w:bCs/>
          <w:color w:val="000000"/>
          <w:sz w:val="36"/>
          <w:szCs w:val="36"/>
        </w:rPr>
        <w:t xml:space="preserve">What happens next </w:t>
      </w:r>
    </w:p>
    <w:tbl>
      <w:tblPr>
        <w:tblStyle w:val="TableGrid"/>
        <w:tblW w:w="9634" w:type="dxa"/>
        <w:tblLayout w:type="fixed"/>
        <w:tblLook w:val="04A0" w:firstRow="1" w:lastRow="0" w:firstColumn="1" w:lastColumn="0" w:noHBand="0" w:noVBand="1"/>
      </w:tblPr>
      <w:tblGrid>
        <w:gridCol w:w="4673"/>
        <w:gridCol w:w="4961"/>
      </w:tblGrid>
      <w:tr w:rsidR="0053277C" w:rsidRPr="0053277C" w14:paraId="5D464399" w14:textId="77777777" w:rsidTr="0086615A"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14:paraId="0A8884B2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noProof/>
                <w:color w:val="000000"/>
                <w:sz w:val="32"/>
              </w:rPr>
              <w:drawing>
                <wp:inline distT="0" distB="0" distL="0" distR="0" wp14:anchorId="21467623" wp14:editId="30EF50CA">
                  <wp:extent cx="1219200" cy="1219200"/>
                  <wp:effectExtent l="0" t="0" r="0" b="0"/>
                  <wp:docPr id="432281510" name="Picture 1" descr="A group of people sitting around a table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2281510" name="Picture 1" descr="A group of people sitting around a table&#10;&#10;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53277C">
              <w:rPr>
                <w:noProof/>
                <w:color w:val="000000"/>
                <w:sz w:val="32"/>
              </w:rPr>
              <w:drawing>
                <wp:inline distT="0" distB="0" distL="0" distR="0" wp14:anchorId="4A51B555" wp14:editId="3BA66CD9">
                  <wp:extent cx="1255853" cy="1255853"/>
                  <wp:effectExtent l="0" t="0" r="1905" b="1905"/>
                  <wp:docPr id="34" name="Picture 34" descr="United Nations logo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4" descr="United Nations logo&#10;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531" cy="1260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tcBorders>
              <w:top w:val="nil"/>
              <w:left w:val="nil"/>
              <w:bottom w:val="nil"/>
              <w:right w:val="nil"/>
            </w:tcBorders>
          </w:tcPr>
          <w:p w14:paraId="3257618E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>A group of UN experts will take all the evidence we and other people send them and use it to ask the UK Government questions.</w:t>
            </w:r>
          </w:p>
        </w:tc>
      </w:tr>
      <w:tr w:rsidR="0053277C" w:rsidRPr="0053277C" w14:paraId="75711336" w14:textId="77777777" w:rsidTr="0086615A"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14:paraId="6B9C3B91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 </w:t>
            </w:r>
            <w:r w:rsidRPr="0053277C">
              <w:rPr>
                <w:noProof/>
                <w:color w:val="000000"/>
                <w:sz w:val="32"/>
              </w:rPr>
              <w:drawing>
                <wp:inline distT="0" distB="0" distL="0" distR="0" wp14:anchorId="7AAA9B0B" wp14:editId="312D92C7">
                  <wp:extent cx="1200150" cy="1200150"/>
                  <wp:effectExtent l="0" t="0" r="0" b="0"/>
                  <wp:docPr id="1873786957" name="Picture 1" descr="A group of people sitting infront of laptops.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3786957" name="Picture 1" descr="A group of people sitting infront of laptops.&#10;&#10;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53277C">
              <w:rPr>
                <w:noProof/>
                <w:color w:val="000000"/>
                <w:sz w:val="32"/>
              </w:rPr>
              <w:drawing>
                <wp:inline distT="0" distB="0" distL="0" distR="0" wp14:anchorId="03AD0B74" wp14:editId="1D726C4C">
                  <wp:extent cx="1333500" cy="1333500"/>
                  <wp:effectExtent l="0" t="0" r="0" b="0"/>
                  <wp:docPr id="594035104" name="Picture 1" descr="The Scottish fla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4035104" name="Picture 1" descr="The Scottish flag.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0" cy="133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tcBorders>
              <w:top w:val="nil"/>
              <w:left w:val="nil"/>
              <w:bottom w:val="nil"/>
              <w:right w:val="nil"/>
            </w:tcBorders>
          </w:tcPr>
          <w:p w14:paraId="63A61499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The Scottish Government will be part of the group of people from the UK who answer the UN's questions. </w:t>
            </w:r>
          </w:p>
        </w:tc>
      </w:tr>
      <w:tr w:rsidR="0053277C" w:rsidRPr="0053277C" w14:paraId="4E9B682D" w14:textId="77777777" w:rsidTr="0086615A"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14:paraId="0DFAF276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noProof/>
                <w:color w:val="000000"/>
                <w:sz w:val="32"/>
              </w:rPr>
              <w:drawing>
                <wp:inline distT="0" distB="0" distL="0" distR="0" wp14:anchorId="44C547BA" wp14:editId="313619C6">
                  <wp:extent cx="1835150" cy="1835150"/>
                  <wp:effectExtent l="0" t="0" r="0" b="0"/>
                  <wp:docPr id="1784252049" name="Picture 1" descr="A person pointing at a white board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4252049" name="Picture 1" descr="A person pointing at a white board&#10;&#10;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150" cy="183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tcBorders>
              <w:top w:val="nil"/>
              <w:left w:val="nil"/>
              <w:bottom w:val="nil"/>
              <w:right w:val="nil"/>
            </w:tcBorders>
          </w:tcPr>
          <w:p w14:paraId="6F344572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The UN experts will publish its opinions and recommendations on how to improve things. </w:t>
            </w:r>
          </w:p>
          <w:p w14:paraId="4359298A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This is called the Concluding Observations. </w:t>
            </w:r>
          </w:p>
        </w:tc>
      </w:tr>
      <w:tr w:rsidR="0053277C" w:rsidRPr="0053277C" w14:paraId="767FD77C" w14:textId="77777777" w:rsidTr="0086615A"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14:paraId="3AF86668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noProof/>
                <w:color w:val="000000"/>
                <w:sz w:val="32"/>
              </w:rPr>
              <w:drawing>
                <wp:inline distT="0" distB="0" distL="0" distR="0" wp14:anchorId="20D8CB64" wp14:editId="14E7C29F">
                  <wp:extent cx="1701800" cy="1701800"/>
                  <wp:effectExtent l="0" t="0" r="0" b="0"/>
                  <wp:docPr id="1359737073" name="Picture 1" descr="Three notebooks and the word Pla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9737073" name="Picture 1" descr="Three notebooks and the word Plans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800" cy="170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tcBorders>
              <w:top w:val="nil"/>
              <w:left w:val="nil"/>
              <w:bottom w:val="nil"/>
              <w:right w:val="nil"/>
            </w:tcBorders>
          </w:tcPr>
          <w:p w14:paraId="667D7860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>The Commission will work with others to make sure the Scottish Government respond to the Concluding Observations.</w:t>
            </w:r>
          </w:p>
        </w:tc>
      </w:tr>
      <w:tr w:rsidR="0053277C" w:rsidRPr="0053277C" w14:paraId="4B2C23CB" w14:textId="77777777" w:rsidTr="0086615A"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14:paraId="217A9D5F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noProof/>
                <w:color w:val="000000"/>
                <w:sz w:val="32"/>
              </w:rPr>
              <w:drawing>
                <wp:inline distT="0" distB="0" distL="0" distR="0" wp14:anchorId="5CEEAAA5" wp14:editId="4B15661D">
                  <wp:extent cx="977462" cy="1372377"/>
                  <wp:effectExtent l="0" t="0" r="0" b="0"/>
                  <wp:docPr id="85808431" name="Picture 85808431" descr="A map of the UK with Scotland highlighte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Picture 43" descr="A map of the UK with Scotland highlighted.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2450" cy="1407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53277C">
              <w:rPr>
                <w:noProof/>
                <w:color w:val="000000"/>
                <w:sz w:val="32"/>
              </w:rPr>
              <w:drawing>
                <wp:inline distT="0" distB="0" distL="0" distR="0" wp14:anchorId="0EFB4F23" wp14:editId="2A544643">
                  <wp:extent cx="1390229" cy="1473200"/>
                  <wp:effectExtent l="0" t="0" r="635" b="0"/>
                  <wp:docPr id="130312510" name="Picture 1" descr="A map of Scotla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312510" name="Picture 1" descr="A map of Scotland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4908" cy="1478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tcBorders>
              <w:top w:val="nil"/>
              <w:left w:val="nil"/>
              <w:bottom w:val="nil"/>
              <w:right w:val="nil"/>
            </w:tcBorders>
          </w:tcPr>
          <w:p w14:paraId="77F3F995" w14:textId="2931DD2A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We will also be returning to the Highlands and Islands to talk to communities. </w:t>
            </w:r>
          </w:p>
          <w:p w14:paraId="65BAD28C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We will be running a similar in project in the South of Scotland next year. </w:t>
            </w:r>
          </w:p>
        </w:tc>
      </w:tr>
      <w:tr w:rsidR="0053277C" w:rsidRPr="0053277C" w14:paraId="7A4F78CB" w14:textId="77777777" w:rsidTr="0086615A"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14:paraId="776601E7" w14:textId="77777777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noProof/>
                <w:color w:val="000000"/>
                <w:sz w:val="32"/>
              </w:rPr>
              <w:drawing>
                <wp:inline distT="0" distB="0" distL="0" distR="0" wp14:anchorId="5B7074B5" wp14:editId="080C9B2C">
                  <wp:extent cx="1314450" cy="1314450"/>
                  <wp:effectExtent l="0" t="0" r="0" b="0"/>
                  <wp:docPr id="717004474" name="Picture 1" descr="Several paper bills with red text saying overdue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004474" name="Picture 1" descr="Several paper bills with red text saying overdue&#10;&#10;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53277C">
              <w:rPr>
                <w:noProof/>
                <w:color w:val="000000"/>
                <w:sz w:val="32"/>
              </w:rPr>
              <w:drawing>
                <wp:inline distT="0" distB="0" distL="0" distR="0" wp14:anchorId="482038C4" wp14:editId="78B40E92">
                  <wp:extent cx="1492250" cy="1492250"/>
                  <wp:effectExtent l="0" t="0" r="0" b="0"/>
                  <wp:docPr id="450231100" name="Picture 1" descr="A map of united kingdom highlighting Scotland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231100" name="Picture 1" descr="A map of united kingdom highlighting Scotland&#10;&#10;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250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tcBorders>
              <w:top w:val="nil"/>
              <w:left w:val="nil"/>
              <w:bottom w:val="nil"/>
              <w:right w:val="nil"/>
            </w:tcBorders>
          </w:tcPr>
          <w:p w14:paraId="1F63EEFC" w14:textId="10C266F8" w:rsidR="0053277C" w:rsidRPr="0053277C" w:rsidRDefault="0053277C" w:rsidP="0053277C">
            <w:pPr>
              <w:spacing w:before="840" w:after="480"/>
              <w:rPr>
                <w:color w:val="000000"/>
                <w:sz w:val="32"/>
              </w:rPr>
            </w:pPr>
            <w:r w:rsidRPr="0053277C">
              <w:rPr>
                <w:color w:val="000000"/>
                <w:sz w:val="32"/>
              </w:rPr>
              <w:t xml:space="preserve">We are also designing a new project that looks at poverty and human rights across </w:t>
            </w:r>
            <w:r w:rsidR="006E00E8">
              <w:rPr>
                <w:color w:val="000000"/>
                <w:sz w:val="32"/>
              </w:rPr>
              <w:t>Scotland</w:t>
            </w:r>
            <w:r w:rsidRPr="0053277C">
              <w:rPr>
                <w:color w:val="000000"/>
                <w:sz w:val="32"/>
              </w:rPr>
              <w:t xml:space="preserve">. </w:t>
            </w:r>
          </w:p>
          <w:p w14:paraId="57D3FAF5" w14:textId="3C4D0B7C" w:rsidR="0053277C" w:rsidRPr="0053277C" w:rsidRDefault="006E00E8" w:rsidP="0053277C">
            <w:pPr>
              <w:spacing w:before="840" w:after="480"/>
              <w:rPr>
                <w:color w:val="000000"/>
                <w:sz w:val="32"/>
              </w:rPr>
            </w:pPr>
            <w:r>
              <w:rPr>
                <w:color w:val="000000"/>
                <w:sz w:val="32"/>
              </w:rPr>
              <w:t>In 2025 we</w:t>
            </w:r>
            <w:r w:rsidR="0053277C" w:rsidRPr="0053277C">
              <w:rPr>
                <w:color w:val="000000"/>
                <w:sz w:val="32"/>
              </w:rPr>
              <w:t xml:space="preserve"> will give the Scottish Parliament a State of the Nation report that looks at all economic, social and cultural rights. </w:t>
            </w:r>
          </w:p>
        </w:tc>
      </w:tr>
    </w:tbl>
    <w:p w14:paraId="55DA043F" w14:textId="77777777" w:rsidR="0053277C" w:rsidRPr="0053277C" w:rsidRDefault="0053277C" w:rsidP="0053277C">
      <w:pPr>
        <w:spacing w:before="840" w:after="480"/>
        <w:rPr>
          <w:color w:val="000000"/>
          <w:sz w:val="32"/>
        </w:rPr>
      </w:pPr>
    </w:p>
    <w:p w14:paraId="390E632A" w14:textId="77777777" w:rsidR="00027C27" w:rsidRPr="009B7615" w:rsidRDefault="00027C27" w:rsidP="00B561C0"/>
    <w:sectPr w:rsidR="00027C27" w:rsidRPr="009B7615" w:rsidSect="0053277C">
      <w:headerReference w:type="default" r:id="rId46"/>
      <w:footerReference w:type="default" r:id="rId47"/>
      <w:footerReference w:type="first" r:id="rId48"/>
      <w:pgSz w:w="11906" w:h="16838"/>
      <w:pgMar w:top="1435" w:right="1134" w:bottom="1440" w:left="1134" w:header="425" w:footer="0" w:gutter="0"/>
      <w:pgNumType w:start="1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B8B6726" w14:textId="77777777" w:rsidR="006E42A7" w:rsidRDefault="006E42A7">
      <w:r>
        <w:separator/>
      </w:r>
    </w:p>
  </w:endnote>
  <w:endnote w:type="continuationSeparator" w:id="0">
    <w:p w14:paraId="4B0052D5" w14:textId="77777777" w:rsidR="006E42A7" w:rsidRDefault="006E42A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400822848"/>
      <w:docPartObj>
        <w:docPartGallery w:val="Page Numbers (Bottom of Page)"/>
        <w:docPartUnique/>
      </w:docPartObj>
    </w:sdtPr>
    <w:sdtEndPr/>
    <w:sdtContent>
      <w:p w14:paraId="7C85B7E5" w14:textId="41054963" w:rsidR="00D804A7" w:rsidRDefault="00D804A7">
        <w:pPr>
          <w:pStyle w:val="Footer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1E75410F" w14:textId="6662EF5D" w:rsidR="006E00E8" w:rsidRPr="003059FF" w:rsidRDefault="006E00E8" w:rsidP="003059FF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658924180"/>
      <w:docPartObj>
        <w:docPartGallery w:val="Page Numbers (Bottom of Page)"/>
        <w:docPartUnique/>
      </w:docPartObj>
    </w:sdtPr>
    <w:sdtEndPr/>
    <w:sdtContent>
      <w:p w14:paraId="7EBCF1A9" w14:textId="77777777" w:rsidR="006E00E8" w:rsidRPr="00DE331E" w:rsidRDefault="006E00E8" w:rsidP="00351A5E">
        <w:pPr>
          <w:pStyle w:val="Footer"/>
        </w:pPr>
        <w:r w:rsidRPr="003059FF">
          <w:fldChar w:fldCharType="begin"/>
        </w:r>
        <w:r w:rsidRPr="00DE331E">
          <w:instrText xml:space="preserve"> PAGE   \* MERGEFORMAT </w:instrText>
        </w:r>
        <w:r w:rsidRPr="003059FF">
          <w:fldChar w:fldCharType="separate"/>
        </w:r>
        <w:r w:rsidRPr="003059FF">
          <w:t>2</w:t>
        </w:r>
        <w:r w:rsidRPr="003059FF">
          <w:fldChar w:fldCharType="end"/>
        </w:r>
      </w:p>
    </w:sdtContent>
  </w:sdt>
  <w:p w14:paraId="318FD1B0" w14:textId="77777777" w:rsidR="006E00E8" w:rsidRDefault="006E00E8" w:rsidP="00351A5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C3A39CE" w14:textId="77777777" w:rsidR="006E42A7" w:rsidRDefault="006E42A7">
      <w:r>
        <w:separator/>
      </w:r>
    </w:p>
  </w:footnote>
  <w:footnote w:type="continuationSeparator" w:id="0">
    <w:p w14:paraId="374937A9" w14:textId="77777777" w:rsidR="006E42A7" w:rsidRDefault="006E42A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AE5D229" w14:textId="789CD347" w:rsidR="006E00E8" w:rsidRPr="003059FF" w:rsidRDefault="006E00E8" w:rsidP="003059FF">
    <w:r w:rsidRPr="003059FF">
      <w:rPr>
        <w:noProof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4F0789C3" wp14:editId="6F3CCE63">
              <wp:simplePos x="0" y="0"/>
              <wp:positionH relativeFrom="column">
                <wp:posOffset>1955041</wp:posOffset>
              </wp:positionH>
              <wp:positionV relativeFrom="paragraph">
                <wp:posOffset>4758842</wp:posOffset>
              </wp:positionV>
              <wp:extent cx="280669" cy="11162665"/>
              <wp:effectExtent l="6985" t="0" r="0" b="0"/>
              <wp:wrapNone/>
              <wp:docPr id="1978968323" name="Rectangle 1978968323" title="Decorative border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5400000">
                        <a:off x="0" y="0"/>
                        <a:ext cx="280669" cy="11162665"/>
                      </a:xfrm>
                      <a:prstGeom prst="rect">
                        <a:avLst/>
                      </a:prstGeom>
                      <a:solidFill>
                        <a:srgbClr val="0069B4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txbx>
                      <w:txbxContent>
                        <w:p w14:paraId="314CFD27" w14:textId="77777777" w:rsidR="006E00E8" w:rsidRDefault="006E00E8" w:rsidP="003059FF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4F0789C3" id="Rectangle 1978968323" o:spid="_x0000_s1026" alt="Title: Decorative border" style="position:absolute;margin-left:153.95pt;margin-top:374.7pt;width:22.1pt;height:878.95pt;rotation:90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" fillcolor="#0069b4" stroked="f" strokeweight="1pt">
              <v:textbox>
                <w:txbxContent>
                  <w:p w14:paraId="314CFD27" w14:textId="77777777" w:rsidR="006E00E8" w:rsidRDefault="006E00E8" w:rsidP="003059FF"/>
                </w:txbxContent>
              </v:textbox>
            </v:rect>
          </w:pict>
        </mc:Fallback>
      </mc:AlternateContent>
    </w:r>
    <w:r w:rsidRPr="003059FF"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0AC68FEC" wp14:editId="7E8C1032">
              <wp:simplePos x="0" y="0"/>
              <wp:positionH relativeFrom="column">
                <wp:posOffset>6555353</wp:posOffset>
              </wp:positionH>
              <wp:positionV relativeFrom="paragraph">
                <wp:posOffset>-301680</wp:posOffset>
              </wp:positionV>
              <wp:extent cx="269958" cy="11162665"/>
              <wp:effectExtent l="0" t="0" r="0" b="635"/>
              <wp:wrapNone/>
              <wp:docPr id="486684213" name="Rectangle 486684213" title="Decorative border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69958" cy="11162665"/>
                      </a:xfrm>
                      <a:prstGeom prst="rect">
                        <a:avLst/>
                      </a:prstGeom>
                      <a:solidFill>
                        <a:srgbClr val="0069B4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09DE2445" id="Rectangle 486684213" o:spid="_x0000_s1026" alt="Title: Decorative border" style="position:absolute;margin-left:516.15pt;margin-top:-23.75pt;width:21.25pt;height:878.9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" fillcolor="#0069b4" stroked="f" strokeweight="1pt"/>
          </w:pict>
        </mc:Fallback>
      </mc:AlternateContent>
    </w:r>
    <w:r w:rsidRPr="003059FF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E564898" wp14:editId="2F2BE7EE">
              <wp:simplePos x="0" y="0"/>
              <wp:positionH relativeFrom="column">
                <wp:posOffset>-743944</wp:posOffset>
              </wp:positionH>
              <wp:positionV relativeFrom="paragraph">
                <wp:posOffset>-373242</wp:posOffset>
              </wp:positionV>
              <wp:extent cx="277909" cy="11162665"/>
              <wp:effectExtent l="0" t="0" r="8255" b="635"/>
              <wp:wrapNone/>
              <wp:docPr id="14" name="Rectangle 14" title="Decorative border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77909" cy="11162665"/>
                      </a:xfrm>
                      <a:prstGeom prst="rect">
                        <a:avLst/>
                      </a:prstGeom>
                      <a:solidFill>
                        <a:srgbClr val="0069B4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txbx>
                      <w:txbxContent>
                        <w:p w14:paraId="71989A2E" w14:textId="77777777" w:rsidR="006E00E8" w:rsidRDefault="006E00E8" w:rsidP="003059FF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E564898" id="Rectangle 14" o:spid="_x0000_s1027" alt="Title: Decorative border" style="position:absolute;margin-left:-58.6pt;margin-top:-29.4pt;width:21.9pt;height:878.9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" fillcolor="#0069b4" stroked="f" strokeweight="1pt">
              <v:textbox>
                <w:txbxContent>
                  <w:p w14:paraId="71989A2E" w14:textId="77777777" w:rsidR="006E00E8" w:rsidRDefault="006E00E8" w:rsidP="003059FF"/>
                </w:txbxContent>
              </v:textbox>
            </v:rect>
          </w:pict>
        </mc:Fallback>
      </mc:AlternateContent>
    </w:r>
    <w:r w:rsidRPr="003059FF"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426D60D7" wp14:editId="7928E79A">
              <wp:simplePos x="0" y="0"/>
              <wp:positionH relativeFrom="column">
                <wp:posOffset>1331402</wp:posOffset>
              </wp:positionH>
              <wp:positionV relativeFrom="paragraph">
                <wp:posOffset>-5726097</wp:posOffset>
              </wp:positionV>
              <wp:extent cx="313099" cy="11162714"/>
              <wp:effectExtent l="4445" t="0" r="0" b="0"/>
              <wp:wrapNone/>
              <wp:docPr id="884176920" name="Rectangle 884176920" title="Decorative border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5400000">
                        <a:off x="0" y="0"/>
                        <a:ext cx="313099" cy="11162714"/>
                      </a:xfrm>
                      <a:prstGeom prst="rect">
                        <a:avLst/>
                      </a:prstGeom>
                      <a:solidFill>
                        <a:srgbClr val="0069B4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txbx>
                      <w:txbxContent>
                        <w:p w14:paraId="065FCED3" w14:textId="77777777" w:rsidR="006E00E8" w:rsidRDefault="006E00E8" w:rsidP="001C71BB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426D60D7" id="Rectangle 884176920" o:spid="_x0000_s1028" alt="Title: Decorative border" style="position:absolute;margin-left:104.85pt;margin-top:-450.85pt;width:24.65pt;height:878.95pt;rotation:90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" fillcolor="#0069b4" stroked="f" strokeweight="1pt">
              <v:textbox>
                <w:txbxContent>
                  <w:p w14:paraId="065FCED3" w14:textId="77777777" w:rsidR="006E00E8" w:rsidRDefault="006E00E8" w:rsidP="001C71BB"/>
                </w:txbxContent>
              </v:textbox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FB"/>
    <w:multiLevelType w:val="multilevel"/>
    <w:tmpl w:val="E230D310"/>
    <w:lvl w:ilvl="0">
      <w:start w:val="1"/>
      <w:numFmt w:val="decimal"/>
      <w:pStyle w:val="Heading1"/>
      <w:lvlText w:val="%1."/>
      <w:legacy w:legacy="1" w:legacySpace="288" w:legacyIndent="720"/>
      <w:lvlJc w:val="left"/>
    </w:lvl>
    <w:lvl w:ilvl="1">
      <w:start w:val="1"/>
      <w:numFmt w:val="decimal"/>
      <w:pStyle w:val="Heading2"/>
      <w:lvlText w:val="%1.%2"/>
      <w:legacy w:legacy="1" w:legacySpace="284" w:legacyIndent="720"/>
      <w:lvlJc w:val="left"/>
    </w:lvl>
    <w:lvl w:ilvl="2">
      <w:start w:val="1"/>
      <w:numFmt w:val="decimal"/>
      <w:pStyle w:val="Heading3"/>
      <w:lvlText w:val="%1.%2.%3"/>
      <w:legacy w:legacy="1" w:legacySpace="284" w:legacyIndent="720"/>
      <w:lvlJc w:val="left"/>
    </w:lvl>
    <w:lvl w:ilvl="3">
      <w:start w:val="1"/>
      <w:numFmt w:val="decimal"/>
      <w:lvlText w:val="%1.%2.%3.%4"/>
      <w:legacy w:legacy="1" w:legacySpace="144" w:legacyIndent="0"/>
      <w:lvlJc w:val="left"/>
    </w:lvl>
    <w:lvl w:ilvl="4">
      <w:start w:val="1"/>
      <w:numFmt w:val="decimal"/>
      <w:lvlText w:val="%1.%2.%3.%4.%5"/>
      <w:legacy w:legacy="1" w:legacySpace="144" w:legacyIndent="0"/>
      <w:lvlJc w:val="left"/>
    </w:lvl>
    <w:lvl w:ilvl="5">
      <w:start w:val="1"/>
      <w:numFmt w:val="decimal"/>
      <w:lvlText w:val="%1.%2.%3.%4.%5.%6"/>
      <w:legacy w:legacy="1" w:legacySpace="144" w:legacyIndent="0"/>
      <w:lvlJc w:val="left"/>
    </w:lvl>
    <w:lvl w:ilvl="6">
      <w:start w:val="1"/>
      <w:numFmt w:val="decimal"/>
      <w:lvlText w:val="%1.%2.%3.%4.%5.%6.%7"/>
      <w:legacy w:legacy="1" w:legacySpace="144" w:legacyIndent="0"/>
      <w:lvlJc w:val="left"/>
    </w:lvl>
    <w:lvl w:ilvl="7">
      <w:start w:val="1"/>
      <w:numFmt w:val="decimal"/>
      <w:lvlText w:val="%1.%2.%3.%4.%5.%6.%7.%8"/>
      <w:legacy w:legacy="1" w:legacySpace="144" w:legacyIndent="0"/>
      <w:lvlJc w:val="left"/>
    </w:lvl>
    <w:lvl w:ilvl="8">
      <w:start w:val="1"/>
      <w:numFmt w:val="decimal"/>
      <w:lvlText w:val="%1.%2.%3.%4.%5.%6.%7.%8.%9"/>
      <w:legacy w:legacy="1" w:legacySpace="144" w:legacyIndent="0"/>
      <w:lvlJc w:val="left"/>
    </w:lvl>
  </w:abstractNum>
  <w:abstractNum w:abstractNumId="1" w15:restartNumberingAfterBreak="0">
    <w:nsid w:val="2C2425E2"/>
    <w:multiLevelType w:val="hybridMultilevel"/>
    <w:tmpl w:val="5902FA6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D38544B"/>
    <w:multiLevelType w:val="hybridMultilevel"/>
    <w:tmpl w:val="306AE34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52C1161"/>
    <w:multiLevelType w:val="singleLevel"/>
    <w:tmpl w:val="F80453F2"/>
    <w:lvl w:ilvl="0">
      <w:start w:val="1"/>
      <w:numFmt w:val="bullet"/>
      <w:pStyle w:val="Bulletted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1305936976">
    <w:abstractNumId w:val="3"/>
  </w:num>
  <w:num w:numId="2" w16cid:durableId="1480534169">
    <w:abstractNumId w:val="0"/>
  </w:num>
  <w:num w:numId="3" w16cid:durableId="1855076613">
    <w:abstractNumId w:val="0"/>
  </w:num>
  <w:num w:numId="4" w16cid:durableId="1603681867">
    <w:abstractNumId w:val="0"/>
  </w:num>
  <w:num w:numId="5" w16cid:durableId="1025836660">
    <w:abstractNumId w:val="3"/>
  </w:num>
  <w:num w:numId="6" w16cid:durableId="1888756404">
    <w:abstractNumId w:val="0"/>
  </w:num>
  <w:num w:numId="7" w16cid:durableId="1159420057">
    <w:abstractNumId w:val="1"/>
  </w:num>
  <w:num w:numId="8" w16cid:durableId="173928735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proofState w:spelling="clean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277C"/>
    <w:rsid w:val="00027C27"/>
    <w:rsid w:val="000C0CF4"/>
    <w:rsid w:val="002264FD"/>
    <w:rsid w:val="00281579"/>
    <w:rsid w:val="002B20E4"/>
    <w:rsid w:val="00306C61"/>
    <w:rsid w:val="0037582B"/>
    <w:rsid w:val="0053277C"/>
    <w:rsid w:val="0062149D"/>
    <w:rsid w:val="006E00E8"/>
    <w:rsid w:val="006E42A7"/>
    <w:rsid w:val="00857548"/>
    <w:rsid w:val="0086615A"/>
    <w:rsid w:val="008E53CA"/>
    <w:rsid w:val="00985B80"/>
    <w:rsid w:val="009B7615"/>
    <w:rsid w:val="00AF305D"/>
    <w:rsid w:val="00B226FC"/>
    <w:rsid w:val="00B51BDC"/>
    <w:rsid w:val="00B561C0"/>
    <w:rsid w:val="00B773CE"/>
    <w:rsid w:val="00C91823"/>
    <w:rsid w:val="00D008AB"/>
    <w:rsid w:val="00D3657D"/>
    <w:rsid w:val="00D804A7"/>
    <w:rsid w:val="00E85741"/>
    <w:rsid w:val="00FA4B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0FB9D528"/>
  <w15:chartTrackingRefBased/>
  <w15:docId w15:val="{3BB6071C-A4D4-4D4E-BB5A-20AE7E9969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="Times New Roman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773CE"/>
    <w:rPr>
      <w:rFonts w:ascii="Arial" w:hAnsi="Arial" w:cs="Times New Roman"/>
      <w:kern w:val="0"/>
      <w:sz w:val="24"/>
      <w:szCs w:val="20"/>
      <w14:ligatures w14:val="none"/>
    </w:rPr>
  </w:style>
  <w:style w:type="paragraph" w:styleId="Heading1">
    <w:name w:val="heading 1"/>
    <w:aliases w:val="Outline1"/>
    <w:basedOn w:val="Normal"/>
    <w:next w:val="Normal"/>
    <w:link w:val="Heading1Char"/>
    <w:qFormat/>
    <w:rsid w:val="00C91823"/>
    <w:pPr>
      <w:numPr>
        <w:numId w:val="6"/>
      </w:numPr>
      <w:outlineLvl w:val="0"/>
    </w:pPr>
    <w:rPr>
      <w:kern w:val="24"/>
    </w:rPr>
  </w:style>
  <w:style w:type="paragraph" w:styleId="Heading2">
    <w:name w:val="heading 2"/>
    <w:aliases w:val="Outline2"/>
    <w:basedOn w:val="Normal"/>
    <w:next w:val="Normal"/>
    <w:link w:val="Heading2Char"/>
    <w:qFormat/>
    <w:rsid w:val="00C91823"/>
    <w:pPr>
      <w:numPr>
        <w:ilvl w:val="1"/>
        <w:numId w:val="6"/>
      </w:numPr>
      <w:outlineLvl w:val="1"/>
    </w:pPr>
    <w:rPr>
      <w:kern w:val="24"/>
    </w:rPr>
  </w:style>
  <w:style w:type="paragraph" w:styleId="Heading3">
    <w:name w:val="heading 3"/>
    <w:aliases w:val="Outline3"/>
    <w:basedOn w:val="Normal"/>
    <w:next w:val="Normal"/>
    <w:link w:val="Heading3Char"/>
    <w:qFormat/>
    <w:rsid w:val="00B773CE"/>
    <w:pPr>
      <w:numPr>
        <w:ilvl w:val="2"/>
        <w:numId w:val="6"/>
      </w:numPr>
      <w:outlineLvl w:val="2"/>
    </w:pPr>
    <w:rPr>
      <w:kern w:val="24"/>
    </w:rPr>
  </w:style>
  <w:style w:type="paragraph" w:styleId="Heading4">
    <w:name w:val="heading 4"/>
    <w:basedOn w:val="Normal"/>
    <w:next w:val="Normal"/>
    <w:link w:val="Heading4Char"/>
    <w:uiPriority w:val="9"/>
    <w:semiHidden/>
    <w:qFormat/>
    <w:rsid w:val="0053277C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3277C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3277C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3277C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3277C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3277C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ulletted">
    <w:name w:val="Bulletted"/>
    <w:basedOn w:val="Normal"/>
    <w:next w:val="Normal"/>
    <w:rsid w:val="00B773CE"/>
    <w:pPr>
      <w:numPr>
        <w:numId w:val="5"/>
      </w:numPr>
      <w:tabs>
        <w:tab w:val="left" w:pos="360"/>
        <w:tab w:val="left" w:pos="1080"/>
        <w:tab w:val="left" w:pos="1800"/>
        <w:tab w:val="left" w:pos="3240"/>
      </w:tabs>
    </w:pPr>
  </w:style>
  <w:style w:type="paragraph" w:styleId="Footer">
    <w:name w:val="footer"/>
    <w:basedOn w:val="Normal"/>
    <w:link w:val="FooterChar"/>
    <w:uiPriority w:val="99"/>
    <w:rsid w:val="00C91823"/>
    <w:pPr>
      <w:tabs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91823"/>
    <w:rPr>
      <w:rFonts w:ascii="Arial" w:eastAsia="Times New Roman" w:hAnsi="Arial" w:cs="Times New Roman"/>
      <w:sz w:val="24"/>
      <w:szCs w:val="20"/>
    </w:rPr>
  </w:style>
  <w:style w:type="paragraph" w:styleId="Header">
    <w:name w:val="header"/>
    <w:basedOn w:val="Normal"/>
    <w:link w:val="HeaderChar"/>
    <w:rsid w:val="00C91823"/>
    <w:pPr>
      <w:tabs>
        <w:tab w:val="center" w:pos="4153"/>
        <w:tab w:val="right" w:pos="8306"/>
      </w:tabs>
    </w:pPr>
  </w:style>
  <w:style w:type="character" w:customStyle="1" w:styleId="HeaderChar">
    <w:name w:val="Header Char"/>
    <w:basedOn w:val="DefaultParagraphFont"/>
    <w:link w:val="Header"/>
    <w:rsid w:val="00C91823"/>
    <w:rPr>
      <w:rFonts w:ascii="Arial" w:eastAsia="Times New Roman" w:hAnsi="Arial" w:cs="Times New Roman"/>
      <w:sz w:val="24"/>
      <w:szCs w:val="20"/>
    </w:rPr>
  </w:style>
  <w:style w:type="character" w:customStyle="1" w:styleId="Heading1Char">
    <w:name w:val="Heading 1 Char"/>
    <w:aliases w:val="Outline1 Char"/>
    <w:basedOn w:val="DefaultParagraphFont"/>
    <w:link w:val="Heading1"/>
    <w:rsid w:val="00C91823"/>
    <w:rPr>
      <w:rFonts w:ascii="Arial" w:eastAsia="Times New Roman" w:hAnsi="Arial" w:cs="Times New Roman"/>
      <w:kern w:val="24"/>
      <w:sz w:val="24"/>
      <w:szCs w:val="20"/>
    </w:rPr>
  </w:style>
  <w:style w:type="character" w:customStyle="1" w:styleId="Heading2Char">
    <w:name w:val="Heading 2 Char"/>
    <w:aliases w:val="Outline2 Char"/>
    <w:basedOn w:val="DefaultParagraphFont"/>
    <w:link w:val="Heading2"/>
    <w:rsid w:val="00C91823"/>
    <w:rPr>
      <w:rFonts w:ascii="Arial" w:eastAsia="Times New Roman" w:hAnsi="Arial" w:cs="Times New Roman"/>
      <w:kern w:val="24"/>
      <w:sz w:val="24"/>
      <w:szCs w:val="20"/>
    </w:rPr>
  </w:style>
  <w:style w:type="character" w:customStyle="1" w:styleId="Heading3Char">
    <w:name w:val="Heading 3 Char"/>
    <w:aliases w:val="Outline3 Char"/>
    <w:basedOn w:val="DefaultParagraphFont"/>
    <w:link w:val="Heading3"/>
    <w:rsid w:val="00C91823"/>
    <w:rPr>
      <w:rFonts w:ascii="Arial" w:hAnsi="Arial" w:cs="Times New Roman"/>
      <w:kern w:val="24"/>
      <w:sz w:val="24"/>
      <w:szCs w:val="20"/>
    </w:rPr>
  </w:style>
  <w:style w:type="paragraph" w:customStyle="1" w:styleId="Outline4">
    <w:name w:val="Outline4"/>
    <w:basedOn w:val="Normal"/>
    <w:next w:val="Normal"/>
    <w:rsid w:val="00C91823"/>
    <w:pPr>
      <w:ind w:left="2160"/>
    </w:pPr>
    <w:rPr>
      <w:kern w:val="24"/>
    </w:rPr>
  </w:style>
  <w:style w:type="paragraph" w:customStyle="1" w:styleId="Outline5">
    <w:name w:val="Outline5"/>
    <w:basedOn w:val="Normal"/>
    <w:next w:val="Normal"/>
    <w:rsid w:val="00C91823"/>
    <w:pPr>
      <w:ind w:left="720"/>
    </w:pPr>
    <w:rPr>
      <w:kern w:val="24"/>
    </w:rPr>
  </w:style>
  <w:style w:type="paragraph" w:customStyle="1" w:styleId="Outline6">
    <w:name w:val="Outline6"/>
    <w:basedOn w:val="Normal"/>
    <w:next w:val="Normal"/>
    <w:rsid w:val="00C91823"/>
    <w:pPr>
      <w:spacing w:after="240"/>
      <w:ind w:left="2160"/>
    </w:pPr>
    <w:rPr>
      <w:kern w:val="24"/>
    </w:rPr>
  </w:style>
  <w:style w:type="paragraph" w:customStyle="1" w:styleId="Outline7">
    <w:name w:val="Outline7"/>
    <w:basedOn w:val="Normal"/>
    <w:next w:val="Normal"/>
    <w:rsid w:val="00C91823"/>
    <w:pPr>
      <w:spacing w:after="240"/>
      <w:ind w:left="720"/>
    </w:pPr>
    <w:rPr>
      <w:kern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3277C"/>
    <w:rPr>
      <w:rFonts w:eastAsiaTheme="majorEastAsia" w:cstheme="majorBidi"/>
      <w:i/>
      <w:iCs/>
      <w:color w:val="0F4761" w:themeColor="accent1" w:themeShade="BF"/>
      <w:kern w:val="0"/>
      <w:sz w:val="24"/>
      <w:szCs w:val="20"/>
      <w14:ligatures w14:val="none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3277C"/>
    <w:rPr>
      <w:rFonts w:eastAsiaTheme="majorEastAsia" w:cstheme="majorBidi"/>
      <w:color w:val="0F4761" w:themeColor="accent1" w:themeShade="BF"/>
      <w:kern w:val="0"/>
      <w:sz w:val="24"/>
      <w:szCs w:val="20"/>
      <w14:ligatures w14:val="none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3277C"/>
    <w:rPr>
      <w:rFonts w:eastAsiaTheme="majorEastAsia" w:cstheme="majorBidi"/>
      <w:i/>
      <w:iCs/>
      <w:color w:val="595959" w:themeColor="text1" w:themeTint="A6"/>
      <w:kern w:val="0"/>
      <w:sz w:val="24"/>
      <w:szCs w:val="20"/>
      <w14:ligatures w14:val="none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3277C"/>
    <w:rPr>
      <w:rFonts w:eastAsiaTheme="majorEastAsia" w:cstheme="majorBidi"/>
      <w:color w:val="595959" w:themeColor="text1" w:themeTint="A6"/>
      <w:kern w:val="0"/>
      <w:sz w:val="24"/>
      <w:szCs w:val="20"/>
      <w14:ligatures w14:val="none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3277C"/>
    <w:rPr>
      <w:rFonts w:eastAsiaTheme="majorEastAsia" w:cstheme="majorBidi"/>
      <w:i/>
      <w:iCs/>
      <w:color w:val="272727" w:themeColor="text1" w:themeTint="D8"/>
      <w:kern w:val="0"/>
      <w:sz w:val="24"/>
      <w:szCs w:val="20"/>
      <w14:ligatures w14:val="none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3277C"/>
    <w:rPr>
      <w:rFonts w:eastAsiaTheme="majorEastAsia" w:cstheme="majorBidi"/>
      <w:color w:val="272727" w:themeColor="text1" w:themeTint="D8"/>
      <w:kern w:val="0"/>
      <w:sz w:val="24"/>
      <w:szCs w:val="20"/>
      <w14:ligatures w14:val="none"/>
    </w:rPr>
  </w:style>
  <w:style w:type="paragraph" w:styleId="Title">
    <w:name w:val="Title"/>
    <w:basedOn w:val="Normal"/>
    <w:next w:val="Normal"/>
    <w:link w:val="TitleChar"/>
    <w:uiPriority w:val="10"/>
    <w:qFormat/>
    <w:rsid w:val="0053277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3277C"/>
    <w:rPr>
      <w:rFonts w:asciiTheme="majorHAnsi" w:eastAsiaTheme="majorEastAsia" w:hAnsiTheme="majorHAnsi" w:cstheme="majorBidi"/>
      <w:spacing w:val="-10"/>
      <w:kern w:val="28"/>
      <w:sz w:val="56"/>
      <w:szCs w:val="56"/>
      <w14:ligatures w14:val="none"/>
    </w:rPr>
  </w:style>
  <w:style w:type="paragraph" w:styleId="Subtitle">
    <w:name w:val="Subtitle"/>
    <w:basedOn w:val="Normal"/>
    <w:next w:val="Normal"/>
    <w:link w:val="SubtitleChar"/>
    <w:uiPriority w:val="11"/>
    <w:qFormat/>
    <w:rsid w:val="0053277C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3277C"/>
    <w:rPr>
      <w:rFonts w:eastAsiaTheme="majorEastAsia" w:cstheme="majorBidi"/>
      <w:color w:val="595959" w:themeColor="text1" w:themeTint="A6"/>
      <w:spacing w:val="15"/>
      <w:kern w:val="0"/>
      <w:sz w:val="28"/>
      <w:szCs w:val="28"/>
      <w14:ligatures w14:val="none"/>
    </w:rPr>
  </w:style>
  <w:style w:type="paragraph" w:styleId="Quote">
    <w:name w:val="Quote"/>
    <w:basedOn w:val="Normal"/>
    <w:next w:val="Normal"/>
    <w:link w:val="QuoteChar"/>
    <w:uiPriority w:val="29"/>
    <w:qFormat/>
    <w:rsid w:val="0053277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3277C"/>
    <w:rPr>
      <w:rFonts w:ascii="Arial" w:hAnsi="Arial" w:cs="Times New Roman"/>
      <w:i/>
      <w:iCs/>
      <w:color w:val="404040" w:themeColor="text1" w:themeTint="BF"/>
      <w:kern w:val="0"/>
      <w:sz w:val="24"/>
      <w:szCs w:val="20"/>
      <w14:ligatures w14:val="none"/>
    </w:rPr>
  </w:style>
  <w:style w:type="paragraph" w:styleId="ListParagraph">
    <w:name w:val="List Paragraph"/>
    <w:basedOn w:val="Normal"/>
    <w:uiPriority w:val="34"/>
    <w:qFormat/>
    <w:rsid w:val="0053277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3277C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3277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3277C"/>
    <w:rPr>
      <w:rFonts w:ascii="Arial" w:hAnsi="Arial" w:cs="Times New Roman"/>
      <w:i/>
      <w:iCs/>
      <w:color w:val="0F4761" w:themeColor="accent1" w:themeShade="BF"/>
      <w:kern w:val="0"/>
      <w:sz w:val="24"/>
      <w:szCs w:val="20"/>
      <w14:ligatures w14:val="none"/>
    </w:rPr>
  </w:style>
  <w:style w:type="character" w:styleId="IntenseReference">
    <w:name w:val="Intense Reference"/>
    <w:basedOn w:val="DefaultParagraphFont"/>
    <w:uiPriority w:val="32"/>
    <w:qFormat/>
    <w:rsid w:val="0053277C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59"/>
    <w:rsid w:val="0053277C"/>
    <w:pPr>
      <w:spacing w:before="360" w:after="360" w:line="360" w:lineRule="auto"/>
    </w:pPr>
    <w:rPr>
      <w:rFonts w:eastAsia="Arial"/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jp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footer" Target="footer1.xml"/><Relationship Id="rId50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jfif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footer" Target="footer2.xm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header" Target="header1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273</TotalTime>
  <Pages>15</Pages>
  <Words>619</Words>
  <Characters>3534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SHRC-EasyRead-ICESCR-Submission-2025</vt:lpstr>
    </vt:vector>
  </TitlesOfParts>
  <Company/>
  <LinksUpToDate>false</LinksUpToDate>
  <CharactersWithSpaces>4145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SHRC-EasyRead-ICESCR-Submission-2025</dc:title>
  <dc:subject/>
  <dc:creator>The Scottish Human Rights Commission</dc:creator>
  <cp:keywords/>
  <dc:description/>
  <cp:lastModifiedBy>Elizabeth Dawson</cp:lastModifiedBy>
  <cp:revision>4</cp:revision>
  <dcterms:created xsi:type="dcterms:W3CDTF">2025-02-06T15:10:00Z</dcterms:created>
  <dcterms:modified xsi:type="dcterms:W3CDTF">2025-02-07T12:30:00Z</dcterms:modified>
</cp:coreProperties>
</file>